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154" w:rsidRPr="000018E7" w:rsidRDefault="00E97013" w:rsidP="000018E7">
      <w:pPr>
        <w:jc w:val="center"/>
        <w:rPr>
          <w:rFonts w:ascii="Comic Sans MS" w:hAnsi="Comic Sans MS"/>
          <w:b/>
          <w:sz w:val="32"/>
          <w:szCs w:val="32"/>
          <w:u w:val="single"/>
          <w:lang w:val="fr-CA"/>
        </w:rPr>
      </w:pPr>
      <w:r w:rsidRPr="000018E7">
        <w:rPr>
          <w:rFonts w:ascii="Comic Sans MS" w:hAnsi="Comic Sans MS"/>
          <w:b/>
          <w:sz w:val="32"/>
          <w:szCs w:val="32"/>
          <w:u w:val="single"/>
          <w:lang w:val="fr-CA"/>
        </w:rPr>
        <w:t>La température de l’eau et les courants de profondeur:</w:t>
      </w:r>
    </w:p>
    <w:p w:rsidR="00E97013" w:rsidRPr="000018E7" w:rsidRDefault="00E97013">
      <w:pPr>
        <w:rPr>
          <w:rFonts w:ascii="Comic Sans MS" w:hAnsi="Comic Sans MS"/>
          <w:sz w:val="32"/>
          <w:szCs w:val="32"/>
          <w:lang w:val="fr-CA"/>
        </w:rPr>
      </w:pPr>
    </w:p>
    <w:p w:rsidR="00E97013" w:rsidRPr="000018E7" w:rsidRDefault="00E97013">
      <w:pPr>
        <w:rPr>
          <w:rFonts w:ascii="Comic Sans MS" w:hAnsi="Comic Sans MS"/>
          <w:sz w:val="32"/>
          <w:szCs w:val="32"/>
          <w:lang w:val="fr-CA"/>
        </w:rPr>
      </w:pPr>
      <w:r w:rsidRPr="000018E7">
        <w:rPr>
          <w:rFonts w:ascii="Comic Sans MS" w:hAnsi="Comic Sans MS"/>
          <w:sz w:val="32"/>
          <w:szCs w:val="32"/>
          <w:lang w:val="fr-CA"/>
        </w:rPr>
        <w:t xml:space="preserve">La température change aux différents niveaux de profondeurs. </w:t>
      </w:r>
    </w:p>
    <w:p w:rsidR="00E97013" w:rsidRPr="000018E7" w:rsidRDefault="000018E7">
      <w:pPr>
        <w:rPr>
          <w:rFonts w:ascii="Comic Sans MS" w:hAnsi="Comic Sans MS"/>
          <w:sz w:val="32"/>
          <w:szCs w:val="32"/>
          <w:lang w:val="fr-CA"/>
        </w:rPr>
      </w:pPr>
      <w:r w:rsidRPr="000018E7">
        <w:rPr>
          <w:rFonts w:ascii="Comic Sans MS" w:hAnsi="Comic Sans MS"/>
          <w:sz w:val="32"/>
          <w:szCs w:val="32"/>
          <w:lang w:val="fr-CA"/>
        </w:rPr>
        <w:t xml:space="preserve">Le plus au fond qu’on bouge- le plus froid que cela devient. </w:t>
      </w:r>
    </w:p>
    <w:p w:rsidR="000018E7" w:rsidRPr="000018E7" w:rsidRDefault="000018E7" w:rsidP="000018E7">
      <w:pPr>
        <w:jc w:val="center"/>
        <w:rPr>
          <w:rFonts w:ascii="Comic Sans MS" w:hAnsi="Comic Sans MS"/>
          <w:sz w:val="32"/>
          <w:szCs w:val="32"/>
          <w:u w:val="single"/>
          <w:lang w:val="fr-CA"/>
        </w:rPr>
      </w:pPr>
    </w:p>
    <w:p w:rsidR="000018E7" w:rsidRPr="002914F7" w:rsidRDefault="000018E7" w:rsidP="000018E7">
      <w:pPr>
        <w:autoSpaceDE w:val="0"/>
        <w:autoSpaceDN w:val="0"/>
        <w:adjustRightInd w:val="0"/>
        <w:spacing w:after="0" w:line="240" w:lineRule="auto"/>
        <w:jc w:val="center"/>
        <w:rPr>
          <w:rFonts w:ascii="Comic Sans MS" w:hAnsi="Comic Sans MS" w:cs="Trebuchet MS"/>
          <w:b/>
          <w:bCs/>
          <w:color w:val="000000"/>
          <w:sz w:val="32"/>
          <w:szCs w:val="32"/>
          <w:u w:val="single"/>
          <w:lang w:val="fr-CA"/>
        </w:rPr>
      </w:pPr>
      <w:r w:rsidRPr="002914F7">
        <w:rPr>
          <w:rFonts w:ascii="Comic Sans MS" w:hAnsi="Comic Sans MS" w:cs="Trebuchet MS"/>
          <w:b/>
          <w:bCs/>
          <w:color w:val="000000"/>
          <w:sz w:val="32"/>
          <w:szCs w:val="32"/>
          <w:u w:val="single"/>
          <w:lang w:val="fr-CA"/>
        </w:rPr>
        <w:t>Les remontées d'eau:</w:t>
      </w:r>
    </w:p>
    <w:p w:rsidR="000018E7" w:rsidRPr="000018E7" w:rsidRDefault="000018E7" w:rsidP="000018E7">
      <w:pPr>
        <w:autoSpaceDE w:val="0"/>
        <w:autoSpaceDN w:val="0"/>
        <w:adjustRightInd w:val="0"/>
        <w:spacing w:after="0" w:line="240" w:lineRule="auto"/>
        <w:rPr>
          <w:rFonts w:ascii="Comic Sans MS" w:hAnsi="Comic Sans MS" w:cs="Trebuchet MS"/>
          <w:color w:val="000000"/>
          <w:sz w:val="32"/>
          <w:szCs w:val="32"/>
          <w:lang w:val="fr-CA"/>
        </w:rPr>
      </w:pPr>
      <w:r w:rsidRPr="000018E7">
        <w:rPr>
          <w:rFonts w:ascii="Comic Sans MS" w:hAnsi="Comic Sans MS" w:cs="Trebuchet MS"/>
          <w:b/>
          <w:bCs/>
          <w:color w:val="000000"/>
          <w:sz w:val="32"/>
          <w:szCs w:val="32"/>
          <w:u w:val="single"/>
          <w:lang w:val="fr-CA"/>
        </w:rPr>
        <w:br/>
      </w:r>
      <w:r w:rsidRPr="000018E7">
        <w:rPr>
          <w:rFonts w:ascii="Comic Sans MS" w:hAnsi="Comic Sans MS" w:cs="Trebuchet MS"/>
          <w:color w:val="000000"/>
          <w:sz w:val="32"/>
          <w:szCs w:val="32"/>
          <w:lang w:val="fr-CA"/>
        </w:rPr>
        <w:t xml:space="preserve">Normalement, l'eau froide coule et l'eau chaude flotte.  </w:t>
      </w:r>
      <w:r w:rsidRPr="000018E7">
        <w:rPr>
          <w:rFonts w:ascii="Comic Sans MS" w:hAnsi="Comic Sans MS" w:cs="Trebuchet MS"/>
          <w:color w:val="000000"/>
          <w:sz w:val="32"/>
          <w:szCs w:val="32"/>
          <w:lang w:val="fr-CA"/>
        </w:rPr>
        <w:br/>
      </w:r>
    </w:p>
    <w:p w:rsidR="000018E7" w:rsidRPr="000018E7" w:rsidRDefault="000018E7" w:rsidP="000018E7">
      <w:pPr>
        <w:autoSpaceDE w:val="0"/>
        <w:autoSpaceDN w:val="0"/>
        <w:adjustRightInd w:val="0"/>
        <w:spacing w:after="0" w:line="240" w:lineRule="auto"/>
        <w:rPr>
          <w:rFonts w:ascii="Comic Sans MS" w:hAnsi="Comic Sans MS" w:cs="Trebuchet MS"/>
          <w:b/>
          <w:color w:val="000000"/>
          <w:sz w:val="32"/>
          <w:szCs w:val="32"/>
          <w:lang w:val="fr-CA"/>
        </w:rPr>
      </w:pPr>
      <w:r w:rsidRPr="000018E7">
        <w:rPr>
          <w:rFonts w:ascii="Comic Sans MS" w:hAnsi="Comic Sans MS" w:cs="Trebuchet MS"/>
          <w:b/>
          <w:color w:val="000000"/>
          <w:sz w:val="32"/>
          <w:szCs w:val="32"/>
          <w:lang w:val="fr-CA"/>
        </w:rPr>
        <w:t>Une remontée d'eau est l'opposé: quand l'eau froide du fond de l'océan remonte vers la surface.</w:t>
      </w:r>
      <w:r w:rsidRPr="000018E7">
        <w:rPr>
          <w:rFonts w:ascii="Comic Sans MS" w:hAnsi="Comic Sans MS" w:cs="Trebuchet MS"/>
          <w:b/>
          <w:color w:val="000000"/>
          <w:sz w:val="32"/>
          <w:szCs w:val="32"/>
          <w:lang w:val="fr-CA"/>
        </w:rPr>
        <w:br/>
      </w:r>
    </w:p>
    <w:p w:rsidR="000018E7" w:rsidRPr="000018E7" w:rsidRDefault="000018E7" w:rsidP="000018E7">
      <w:pPr>
        <w:autoSpaceDE w:val="0"/>
        <w:autoSpaceDN w:val="0"/>
        <w:adjustRightInd w:val="0"/>
        <w:spacing w:after="0" w:line="240" w:lineRule="auto"/>
        <w:rPr>
          <w:rFonts w:ascii="Comic Sans MS" w:hAnsi="Comic Sans MS" w:cs="Trebuchet MS"/>
          <w:color w:val="000000"/>
          <w:sz w:val="32"/>
          <w:szCs w:val="32"/>
          <w:lang w:val="fr-CA"/>
        </w:rPr>
      </w:pPr>
      <w:r w:rsidRPr="000018E7">
        <w:rPr>
          <w:rFonts w:ascii="Comic Sans MS" w:hAnsi="Comic Sans MS" w:cs="Trebuchet MS"/>
          <w:color w:val="000000"/>
          <w:sz w:val="32"/>
          <w:szCs w:val="32"/>
          <w:lang w:val="fr-CA"/>
        </w:rPr>
        <w:t>C'est causé quand le vent pousse l'eau de surface du littoral d'un continent vers l'océan, et  l'eau du fond monte pour la remplacer.</w:t>
      </w:r>
      <w:r w:rsidRPr="000018E7">
        <w:rPr>
          <w:noProof/>
          <w:lang w:val="fr-CA" w:eastAsia="en-CA"/>
        </w:rPr>
        <w:t xml:space="preserve"> </w:t>
      </w:r>
    </w:p>
    <w:p w:rsidR="000018E7" w:rsidRPr="000018E7" w:rsidRDefault="000018E7" w:rsidP="000018E7">
      <w:pPr>
        <w:autoSpaceDE w:val="0"/>
        <w:autoSpaceDN w:val="0"/>
        <w:adjustRightInd w:val="0"/>
        <w:spacing w:after="0" w:line="240" w:lineRule="auto"/>
        <w:rPr>
          <w:rFonts w:ascii="Comic Sans MS" w:hAnsi="Comic Sans MS" w:cs="System"/>
          <w:b/>
          <w:bCs/>
          <w:sz w:val="32"/>
          <w:szCs w:val="32"/>
          <w:lang w:val="fr-CA"/>
        </w:rPr>
      </w:pPr>
    </w:p>
    <w:p w:rsidR="000018E7" w:rsidRPr="000018E7" w:rsidRDefault="000018E7" w:rsidP="000018E7">
      <w:pPr>
        <w:autoSpaceDE w:val="0"/>
        <w:autoSpaceDN w:val="0"/>
        <w:adjustRightInd w:val="0"/>
        <w:spacing w:after="0" w:line="240" w:lineRule="auto"/>
        <w:rPr>
          <w:rFonts w:ascii="Comic Sans MS" w:hAnsi="Comic Sans MS" w:cs="Trebuchet MS"/>
          <w:color w:val="000000"/>
          <w:sz w:val="32"/>
          <w:szCs w:val="32"/>
          <w:lang w:val="fr-CA"/>
        </w:rPr>
      </w:pPr>
      <w:r w:rsidRPr="000018E7">
        <w:rPr>
          <w:rFonts w:ascii="Comic Sans MS" w:hAnsi="Comic Sans MS" w:cs="Trebuchet MS"/>
          <w:color w:val="000000"/>
          <w:sz w:val="32"/>
          <w:szCs w:val="32"/>
          <w:lang w:val="fr-CA"/>
        </w:rPr>
        <w:t>Les remontées d'eau sont bonnes parce qu'elles transportent les éléments nutritifs du fond de l'océan vers la surface.  C'est de la nourriture pour le plancton, alors c'est bon pour tous les an</w:t>
      </w:r>
      <w:r>
        <w:rPr>
          <w:rFonts w:ascii="Comic Sans MS" w:hAnsi="Comic Sans MS" w:cs="Trebuchet MS"/>
          <w:color w:val="000000"/>
          <w:sz w:val="32"/>
          <w:szCs w:val="32"/>
          <w:lang w:val="fr-CA"/>
        </w:rPr>
        <w:t>imaux de la chaîne alimentaire.</w:t>
      </w:r>
    </w:p>
    <w:p w:rsidR="000018E7" w:rsidRDefault="000018E7">
      <w:pPr>
        <w:rPr>
          <w:rFonts w:ascii="Comic Sans MS" w:hAnsi="Comic Sans MS"/>
          <w:sz w:val="28"/>
          <w:szCs w:val="28"/>
          <w:lang w:val="fr-CA"/>
        </w:rPr>
      </w:pPr>
      <w:r>
        <w:rPr>
          <w:noProof/>
          <w:lang w:eastAsia="en-CA"/>
        </w:rPr>
        <w:drawing>
          <wp:inline distT="0" distB="0" distL="0" distR="0" wp14:anchorId="7E2CF606" wp14:editId="3FFD0B06">
            <wp:extent cx="5146158" cy="3929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78678" cy="3954276"/>
                    </a:xfrm>
                    <a:prstGeom prst="rect">
                      <a:avLst/>
                    </a:prstGeom>
                  </pic:spPr>
                </pic:pic>
              </a:graphicData>
            </a:graphic>
          </wp:inline>
        </w:drawing>
      </w:r>
    </w:p>
    <w:p w:rsidR="000018E7" w:rsidRDefault="000018E7">
      <w:pPr>
        <w:rPr>
          <w:rFonts w:ascii="Comic Sans MS" w:hAnsi="Comic Sans MS"/>
          <w:sz w:val="28"/>
          <w:szCs w:val="28"/>
          <w:lang w:val="fr-CA"/>
        </w:rPr>
      </w:pPr>
    </w:p>
    <w:p w:rsidR="000018E7" w:rsidRPr="00DC643F" w:rsidRDefault="00833F46" w:rsidP="000018E7">
      <w:pPr>
        <w:jc w:val="center"/>
        <w:rPr>
          <w:rFonts w:ascii="Comic Sans MS" w:hAnsi="Comic Sans MS"/>
          <w:b/>
          <w:sz w:val="32"/>
          <w:szCs w:val="32"/>
          <w:u w:val="single"/>
          <w:lang w:val="fr-CA"/>
        </w:rPr>
      </w:pPr>
      <w:r>
        <w:rPr>
          <w:rFonts w:ascii="Comic Sans MS" w:hAnsi="Comic Sans MS"/>
          <w:b/>
          <w:sz w:val="32"/>
          <w:szCs w:val="32"/>
          <w:u w:val="single"/>
          <w:lang w:val="fr-CA"/>
        </w:rPr>
        <w:lastRenderedPageBreak/>
        <w:t>Les vagues</w:t>
      </w:r>
      <w:r w:rsidR="000018E7" w:rsidRPr="00DC643F">
        <w:rPr>
          <w:rFonts w:ascii="Comic Sans MS" w:hAnsi="Comic Sans MS"/>
          <w:b/>
          <w:sz w:val="32"/>
          <w:szCs w:val="32"/>
          <w:u w:val="single"/>
          <w:lang w:val="fr-CA"/>
        </w:rPr>
        <w:t>:</w:t>
      </w:r>
    </w:p>
    <w:p w:rsidR="000018E7" w:rsidRPr="00DC643F" w:rsidRDefault="000018E7">
      <w:pPr>
        <w:rPr>
          <w:rFonts w:ascii="Comic Sans MS" w:hAnsi="Comic Sans MS"/>
          <w:sz w:val="32"/>
          <w:szCs w:val="32"/>
          <w:lang w:val="fr-CA"/>
        </w:rPr>
      </w:pPr>
      <w:r w:rsidRPr="00DC643F">
        <w:rPr>
          <w:rFonts w:ascii="Comic Sans MS" w:hAnsi="Comic Sans MS"/>
          <w:b/>
          <w:sz w:val="32"/>
          <w:szCs w:val="32"/>
          <w:u w:val="single"/>
          <w:lang w:val="fr-CA"/>
        </w:rPr>
        <w:t>La houle :</w:t>
      </w:r>
      <w:r w:rsidRPr="00DC643F">
        <w:rPr>
          <w:rFonts w:ascii="Comic Sans MS" w:hAnsi="Comic Sans MS"/>
          <w:sz w:val="32"/>
          <w:szCs w:val="32"/>
          <w:lang w:val="fr-CA"/>
        </w:rPr>
        <w:t xml:space="preserve"> (</w:t>
      </w:r>
      <w:proofErr w:type="spellStart"/>
      <w:r w:rsidRPr="00DC643F">
        <w:rPr>
          <w:rFonts w:ascii="Comic Sans MS" w:hAnsi="Comic Sans MS"/>
          <w:sz w:val="32"/>
          <w:szCs w:val="32"/>
          <w:lang w:val="fr-CA"/>
        </w:rPr>
        <w:t>swell</w:t>
      </w:r>
      <w:proofErr w:type="spellEnd"/>
      <w:r w:rsidRPr="00DC643F">
        <w:rPr>
          <w:rFonts w:ascii="Comic Sans MS" w:hAnsi="Comic Sans MS"/>
          <w:sz w:val="32"/>
          <w:szCs w:val="32"/>
          <w:lang w:val="fr-CA"/>
        </w:rPr>
        <w:t xml:space="preserve">) une ondulation uniforme </w:t>
      </w:r>
    </w:p>
    <w:p w:rsidR="00FB1994" w:rsidRPr="00DC643F" w:rsidRDefault="00FB1994" w:rsidP="00FB1994">
      <w:pPr>
        <w:pStyle w:val="ListParagraph"/>
        <w:numPr>
          <w:ilvl w:val="0"/>
          <w:numId w:val="1"/>
        </w:numPr>
        <w:rPr>
          <w:rFonts w:ascii="Comic Sans MS" w:hAnsi="Comic Sans MS"/>
          <w:sz w:val="32"/>
          <w:szCs w:val="32"/>
          <w:lang w:val="fr-CA"/>
        </w:rPr>
      </w:pPr>
      <w:r w:rsidRPr="00DC643F">
        <w:rPr>
          <w:rFonts w:ascii="Comic Sans MS" w:hAnsi="Comic Sans MS"/>
          <w:sz w:val="32"/>
          <w:szCs w:val="32"/>
          <w:lang w:val="fr-CA"/>
        </w:rPr>
        <w:t xml:space="preserve">La houle résulte des tempêtes et des vents qui soufflent au large. </w:t>
      </w:r>
    </w:p>
    <w:p w:rsidR="00490897" w:rsidRDefault="008F2AA1" w:rsidP="00FB1994">
      <w:pPr>
        <w:rPr>
          <w:rFonts w:ascii="Comic Sans MS" w:hAnsi="Comic Sans MS"/>
          <w:sz w:val="32"/>
          <w:szCs w:val="32"/>
          <w:lang w:val="fr-CA"/>
        </w:rPr>
      </w:pPr>
      <w:r w:rsidRPr="00DC643F">
        <w:rPr>
          <w:rFonts w:ascii="Comic Sans MS" w:hAnsi="Comic Sans MS"/>
          <w:sz w:val="32"/>
          <w:szCs w:val="32"/>
          <w:lang w:val="fr-CA"/>
        </w:rPr>
        <w:br/>
      </w:r>
      <w:r w:rsidR="00FB1994" w:rsidRPr="00DC643F">
        <w:rPr>
          <w:rFonts w:ascii="Comic Sans MS" w:hAnsi="Comic Sans MS"/>
          <w:sz w:val="32"/>
          <w:szCs w:val="32"/>
          <w:lang w:val="fr-CA"/>
        </w:rPr>
        <w:t xml:space="preserve">Une vague est mesurée par sa hauteur qui mesure entre sa </w:t>
      </w:r>
      <w:r w:rsidR="00FB1994" w:rsidRPr="00DC643F">
        <w:rPr>
          <w:rFonts w:ascii="Comic Sans MS" w:hAnsi="Comic Sans MS"/>
          <w:b/>
          <w:sz w:val="32"/>
          <w:szCs w:val="32"/>
          <w:u w:val="single"/>
          <w:lang w:val="fr-CA"/>
        </w:rPr>
        <w:t>crête</w:t>
      </w:r>
      <w:r w:rsidR="00FB1994" w:rsidRPr="00DC643F">
        <w:rPr>
          <w:rFonts w:ascii="Comic Sans MS" w:hAnsi="Comic Sans MS"/>
          <w:sz w:val="32"/>
          <w:szCs w:val="32"/>
          <w:lang w:val="fr-CA"/>
        </w:rPr>
        <w:t xml:space="preserve"> (le point le plus élevé) et son </w:t>
      </w:r>
      <w:r w:rsidR="00FB1994" w:rsidRPr="00DC643F">
        <w:rPr>
          <w:rFonts w:ascii="Comic Sans MS" w:hAnsi="Comic Sans MS"/>
          <w:b/>
          <w:sz w:val="32"/>
          <w:szCs w:val="32"/>
          <w:u w:val="single"/>
          <w:lang w:val="fr-CA"/>
        </w:rPr>
        <w:t>creux</w:t>
      </w:r>
      <w:r w:rsidR="00FB1994" w:rsidRPr="00DC643F">
        <w:rPr>
          <w:rFonts w:ascii="Comic Sans MS" w:hAnsi="Comic Sans MS"/>
          <w:sz w:val="32"/>
          <w:szCs w:val="32"/>
          <w:lang w:val="fr-CA"/>
        </w:rPr>
        <w:t xml:space="preserve"> (le point le plus bas.)</w:t>
      </w:r>
    </w:p>
    <w:p w:rsidR="008F2AA1" w:rsidRPr="00DC643F" w:rsidRDefault="008F2AA1" w:rsidP="00FB1994">
      <w:pPr>
        <w:rPr>
          <w:rFonts w:ascii="Comic Sans MS" w:hAnsi="Comic Sans MS"/>
          <w:sz w:val="32"/>
          <w:szCs w:val="32"/>
          <w:lang w:val="fr-CA"/>
        </w:rPr>
      </w:pPr>
      <w:r w:rsidRPr="00DC643F">
        <w:rPr>
          <w:rFonts w:ascii="Comic Sans MS" w:hAnsi="Comic Sans MS"/>
          <w:sz w:val="32"/>
          <w:szCs w:val="32"/>
          <w:lang w:val="fr-CA"/>
        </w:rPr>
        <w:br/>
        <w:t>Une vague est aussi caractérise par sa longueur (la distance entre les deux crêtes.</w:t>
      </w:r>
      <w:r w:rsidRPr="00DC643F">
        <w:rPr>
          <w:rFonts w:ascii="Comic Sans MS" w:hAnsi="Comic Sans MS"/>
          <w:sz w:val="32"/>
          <w:szCs w:val="32"/>
          <w:lang w:val="fr-CA"/>
        </w:rPr>
        <w:br/>
      </w:r>
      <w:r w:rsidRPr="00DC643F">
        <w:rPr>
          <w:rFonts w:ascii="Comic Sans MS" w:hAnsi="Comic Sans MS"/>
          <w:sz w:val="32"/>
          <w:szCs w:val="32"/>
          <w:lang w:val="fr-CA"/>
        </w:rPr>
        <w:br/>
      </w:r>
      <w:r w:rsidRPr="00DC643F">
        <w:rPr>
          <w:rFonts w:ascii="Comic Sans MS" w:hAnsi="Comic Sans MS"/>
          <w:b/>
          <w:sz w:val="32"/>
          <w:szCs w:val="32"/>
          <w:u w:val="single"/>
          <w:lang w:val="fr-CA"/>
        </w:rPr>
        <w:t>Vague Déferlante</w:t>
      </w:r>
      <w:r w:rsidRPr="00DC643F">
        <w:rPr>
          <w:rFonts w:ascii="Comic Sans MS" w:hAnsi="Comic Sans MS"/>
          <w:sz w:val="32"/>
          <w:szCs w:val="32"/>
          <w:lang w:val="fr-CA"/>
        </w:rPr>
        <w:t xml:space="preserve"> : les vagues qui « brisent » vers à l’approche du rivage. </w:t>
      </w:r>
    </w:p>
    <w:p w:rsidR="00C23240" w:rsidRDefault="00C23240" w:rsidP="00FB1994">
      <w:pPr>
        <w:rPr>
          <w:rFonts w:ascii="Comic Sans MS" w:hAnsi="Comic Sans MS"/>
          <w:sz w:val="32"/>
          <w:szCs w:val="32"/>
          <w:lang w:val="fr-CA"/>
        </w:rPr>
      </w:pPr>
      <w:r w:rsidRPr="00DC643F">
        <w:rPr>
          <w:rFonts w:ascii="Comic Sans MS" w:hAnsi="Comic Sans MS"/>
          <w:sz w:val="32"/>
          <w:szCs w:val="32"/>
          <w:lang w:val="fr-CA"/>
        </w:rPr>
        <w:t xml:space="preserve">*Quand la longueur d’une vague diminue et sa hauteur augmente.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977"/>
        <w:gridCol w:w="4252"/>
      </w:tblGrid>
      <w:tr w:rsidR="00D421BD" w:rsidRPr="0003071B" w:rsidTr="005753AA">
        <w:tc>
          <w:tcPr>
            <w:tcW w:w="2093" w:type="dxa"/>
            <w:shd w:val="pct10" w:color="auto" w:fill="auto"/>
          </w:tcPr>
          <w:p w:rsidR="00D421BD" w:rsidRPr="0003071B" w:rsidRDefault="00D421BD" w:rsidP="00D421BD">
            <w:pPr>
              <w:jc w:val="center"/>
              <w:rPr>
                <w:rFonts w:ascii="Comic Sans MS" w:eastAsia="Calibri" w:hAnsi="Comic Sans MS" w:cs="TTE1C38968t00"/>
                <w:b/>
                <w:color w:val="000000"/>
                <w:lang w:val="fr-FR"/>
              </w:rPr>
            </w:pPr>
            <w:r>
              <w:rPr>
                <w:rFonts w:ascii="Comic Sans MS" w:eastAsia="Calibri" w:hAnsi="Comic Sans MS" w:cs="TTE1C38968t00"/>
                <w:b/>
                <w:color w:val="000000"/>
                <w:lang w:val="fr-FR"/>
              </w:rPr>
              <w:t>Type de Vague</w:t>
            </w:r>
            <w:r w:rsidRPr="0003071B">
              <w:rPr>
                <w:rFonts w:ascii="Comic Sans MS" w:eastAsia="Calibri" w:hAnsi="Comic Sans MS" w:cs="TTE1C38968t00"/>
                <w:b/>
                <w:color w:val="000000"/>
                <w:lang w:val="fr-FR"/>
              </w:rPr>
              <w:t xml:space="preserve"> </w:t>
            </w:r>
          </w:p>
        </w:tc>
        <w:tc>
          <w:tcPr>
            <w:tcW w:w="2977" w:type="dxa"/>
            <w:shd w:val="pct10" w:color="auto" w:fill="auto"/>
          </w:tcPr>
          <w:p w:rsidR="00D421BD" w:rsidRPr="0003071B" w:rsidRDefault="00D421BD" w:rsidP="005753AA">
            <w:pPr>
              <w:jc w:val="center"/>
              <w:rPr>
                <w:rFonts w:ascii="Comic Sans MS" w:eastAsia="Calibri" w:hAnsi="Comic Sans MS" w:cs="TTE1C38968t00"/>
                <w:b/>
                <w:color w:val="000000"/>
                <w:lang w:val="fr-FR"/>
              </w:rPr>
            </w:pPr>
            <w:r w:rsidRPr="0003071B">
              <w:rPr>
                <w:rFonts w:ascii="Comic Sans MS" w:eastAsia="Calibri" w:hAnsi="Comic Sans MS" w:cs="TTE1C38968t00"/>
                <w:b/>
                <w:color w:val="000000"/>
                <w:lang w:val="fr-FR"/>
              </w:rPr>
              <w:t>Illustration</w:t>
            </w:r>
          </w:p>
        </w:tc>
        <w:tc>
          <w:tcPr>
            <w:tcW w:w="4252" w:type="dxa"/>
            <w:shd w:val="pct10" w:color="auto" w:fill="auto"/>
          </w:tcPr>
          <w:p w:rsidR="00D421BD" w:rsidRPr="0003071B" w:rsidRDefault="00D421BD" w:rsidP="00D421BD">
            <w:pPr>
              <w:jc w:val="center"/>
              <w:rPr>
                <w:rFonts w:ascii="Comic Sans MS" w:eastAsia="Calibri" w:hAnsi="Comic Sans MS" w:cs="TTE1C38968t00"/>
                <w:b/>
                <w:color w:val="000000"/>
                <w:lang w:val="fr-FR"/>
              </w:rPr>
            </w:pPr>
            <w:r>
              <w:rPr>
                <w:rFonts w:ascii="Comic Sans MS" w:eastAsia="Calibri" w:hAnsi="Comic Sans MS" w:cs="TTE1C38968t00"/>
                <w:b/>
                <w:color w:val="000000"/>
                <w:lang w:val="fr-FR"/>
              </w:rPr>
              <w:t>Causé par</w:t>
            </w:r>
            <w:r>
              <w:rPr>
                <w:rFonts w:ascii="Comic Sans MS" w:eastAsia="Calibri" w:hAnsi="Comic Sans MS" w:cs="TTE1C38968t00"/>
                <w:b/>
                <w:color w:val="000000"/>
                <w:lang w:val="fr-FR"/>
              </w:rPr>
              <w:t>….</w:t>
            </w:r>
          </w:p>
        </w:tc>
      </w:tr>
      <w:tr w:rsidR="00D421BD" w:rsidRPr="00CE4965" w:rsidTr="005753AA">
        <w:trPr>
          <w:trHeight w:val="1023"/>
        </w:trPr>
        <w:tc>
          <w:tcPr>
            <w:tcW w:w="2093" w:type="dxa"/>
          </w:tcPr>
          <w:p w:rsidR="00D421BD" w:rsidRDefault="00D421BD" w:rsidP="005753AA">
            <w:pPr>
              <w:jc w:val="center"/>
              <w:rPr>
                <w:rFonts w:ascii="Comic Sans MS" w:eastAsia="Calibri" w:hAnsi="Comic Sans MS" w:cs="TTE1C38968t00"/>
                <w:color w:val="000000"/>
                <w:lang w:val="fr-FR"/>
              </w:rPr>
            </w:pPr>
          </w:p>
          <w:p w:rsidR="00D421BD" w:rsidRDefault="00D421BD" w:rsidP="005753AA">
            <w:pPr>
              <w:jc w:val="center"/>
              <w:rPr>
                <w:rFonts w:ascii="Comic Sans MS" w:eastAsia="Calibri" w:hAnsi="Comic Sans MS" w:cs="TTE1C38968t00"/>
                <w:color w:val="000000"/>
                <w:lang w:val="fr-FR"/>
              </w:rPr>
            </w:pPr>
          </w:p>
          <w:p w:rsidR="00D421BD" w:rsidRDefault="00D421BD" w:rsidP="005753AA">
            <w:pPr>
              <w:jc w:val="center"/>
              <w:rPr>
                <w:rFonts w:ascii="Comic Sans MS" w:eastAsia="Calibri" w:hAnsi="Comic Sans MS" w:cs="TTE1C38968t00"/>
                <w:color w:val="000000"/>
                <w:lang w:val="fr-FR"/>
              </w:rPr>
            </w:pPr>
          </w:p>
          <w:p w:rsidR="00D421BD" w:rsidRPr="00D421BD" w:rsidRDefault="00D421BD" w:rsidP="00D421BD">
            <w:pPr>
              <w:rPr>
                <w:rFonts w:ascii="Comic Sans MS" w:eastAsia="Calibri" w:hAnsi="Comic Sans MS" w:cs="TTE1C38968t00"/>
                <w:b/>
                <w:color w:val="FF0000"/>
                <w:lang w:val="fr-FR"/>
              </w:rPr>
            </w:pPr>
            <w:r w:rsidRPr="00D421BD">
              <w:rPr>
                <w:rFonts w:ascii="Comic Sans MS" w:eastAsia="Calibri" w:hAnsi="Comic Sans MS" w:cs="TTE1C38968t00"/>
                <w:b/>
                <w:color w:val="FF0000"/>
                <w:lang w:val="fr-FR"/>
              </w:rPr>
              <w:t xml:space="preserve">La houle </w:t>
            </w:r>
          </w:p>
          <w:p w:rsidR="00D421BD" w:rsidRDefault="00D421BD" w:rsidP="005753AA">
            <w:pPr>
              <w:jc w:val="center"/>
              <w:rPr>
                <w:rFonts w:ascii="Comic Sans MS" w:eastAsia="Calibri" w:hAnsi="Comic Sans MS" w:cs="TTE1C38968t00"/>
                <w:color w:val="000000"/>
                <w:lang w:val="fr-FR"/>
              </w:rPr>
            </w:pPr>
          </w:p>
          <w:p w:rsidR="00D421BD" w:rsidRPr="00256B8B" w:rsidRDefault="00D421BD" w:rsidP="005753AA">
            <w:pPr>
              <w:jc w:val="center"/>
              <w:rPr>
                <w:rFonts w:ascii="Comic Sans MS" w:eastAsia="Calibri" w:hAnsi="Comic Sans MS" w:cs="TTE1C38968t00"/>
                <w:color w:val="000000"/>
                <w:lang w:val="fr-FR"/>
              </w:rPr>
            </w:pPr>
          </w:p>
        </w:tc>
        <w:tc>
          <w:tcPr>
            <w:tcW w:w="2977" w:type="dxa"/>
          </w:tcPr>
          <w:p w:rsidR="00D421BD" w:rsidRDefault="00D421BD" w:rsidP="005753AA">
            <w:pPr>
              <w:jc w:val="center"/>
            </w:pPr>
          </w:p>
          <w:p w:rsidR="00D421BD" w:rsidRPr="00256B8B" w:rsidRDefault="00D421BD" w:rsidP="005753AA">
            <w:pPr>
              <w:jc w:val="center"/>
              <w:rPr>
                <w:rFonts w:ascii="Comic Sans MS" w:eastAsia="Calibri" w:hAnsi="Comic Sans MS" w:cs="TTE1C38968t00"/>
                <w:color w:val="000000"/>
                <w:lang w:val="fr-FR"/>
              </w:rPr>
            </w:pPr>
            <w:r>
              <w:fldChar w:fldCharType="begin"/>
            </w:r>
            <w:r>
              <w:instrText xml:space="preserve"> INCLUDEPICTURE "http://globalsurfadventures.co.uk/wp-content/uploads/2009/07/lines-of-swell.jpg"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69pt">
                  <v:imagedata r:id="rId6" r:href="rId7"/>
                </v:shape>
              </w:pict>
            </w:r>
            <w:r>
              <w:fldChar w:fldCharType="end"/>
            </w:r>
          </w:p>
        </w:tc>
        <w:tc>
          <w:tcPr>
            <w:tcW w:w="4252" w:type="dxa"/>
          </w:tcPr>
          <w:p w:rsidR="00D421BD" w:rsidRDefault="00D421BD" w:rsidP="005753AA">
            <w:pPr>
              <w:rPr>
                <w:rFonts w:ascii="Comic Sans MS" w:eastAsia="Calibri" w:hAnsi="Comic Sans MS" w:cs="TTE1C38968t00"/>
                <w:color w:val="000000"/>
                <w:lang w:val="fr-FR"/>
              </w:rPr>
            </w:pPr>
          </w:p>
          <w:p w:rsidR="00D421BD" w:rsidRDefault="00D421BD" w:rsidP="005753AA">
            <w:pPr>
              <w:rPr>
                <w:rFonts w:ascii="Comic Sans MS" w:eastAsia="Calibri" w:hAnsi="Comic Sans MS" w:cs="TTE1C38968t00"/>
                <w:b/>
                <w:color w:val="FF0000"/>
                <w:lang w:val="fr-FR"/>
              </w:rPr>
            </w:pPr>
          </w:p>
          <w:p w:rsidR="00D421BD" w:rsidRPr="00CE4965" w:rsidRDefault="00D421BD" w:rsidP="00D421BD">
            <w:pPr>
              <w:rPr>
                <w:rFonts w:ascii="Comic Sans MS" w:eastAsia="Calibri" w:hAnsi="Comic Sans MS" w:cs="TTE1C38968t00"/>
                <w:b/>
                <w:color w:val="FF0000"/>
                <w:lang w:val="fr-FR"/>
              </w:rPr>
            </w:pPr>
            <w:r>
              <w:rPr>
                <w:rFonts w:ascii="Comic Sans MS" w:eastAsia="Calibri" w:hAnsi="Comic Sans MS" w:cs="TTE1C38968t00"/>
                <w:b/>
                <w:color w:val="FF0000"/>
                <w:lang w:val="fr-FR"/>
              </w:rPr>
              <w:t xml:space="preserve">Le vent et les tempêtes </w:t>
            </w:r>
          </w:p>
        </w:tc>
      </w:tr>
      <w:tr w:rsidR="00D421BD" w:rsidRPr="00CE4965" w:rsidTr="005753AA">
        <w:trPr>
          <w:trHeight w:val="1023"/>
        </w:trPr>
        <w:tc>
          <w:tcPr>
            <w:tcW w:w="2093" w:type="dxa"/>
          </w:tcPr>
          <w:p w:rsidR="00D421BD" w:rsidRDefault="00D421BD" w:rsidP="005753AA">
            <w:pPr>
              <w:jc w:val="center"/>
              <w:rPr>
                <w:rFonts w:ascii="Comic Sans MS" w:eastAsia="Calibri" w:hAnsi="Comic Sans MS" w:cs="TTE1C38968t00"/>
                <w:color w:val="000000"/>
                <w:lang w:val="fr-FR"/>
              </w:rPr>
            </w:pPr>
          </w:p>
          <w:p w:rsidR="00D421BD" w:rsidRDefault="00D421BD" w:rsidP="005753AA">
            <w:pPr>
              <w:jc w:val="center"/>
              <w:rPr>
                <w:rFonts w:ascii="Comic Sans MS" w:eastAsia="Calibri" w:hAnsi="Comic Sans MS" w:cs="TTE1C38968t00"/>
                <w:color w:val="000000"/>
                <w:lang w:val="fr-FR"/>
              </w:rPr>
            </w:pPr>
          </w:p>
          <w:p w:rsidR="00D421BD" w:rsidRPr="00CE4965" w:rsidRDefault="00D421BD" w:rsidP="005753AA">
            <w:pPr>
              <w:jc w:val="center"/>
              <w:rPr>
                <w:rFonts w:ascii="Comic Sans MS" w:eastAsia="Calibri" w:hAnsi="Comic Sans MS" w:cs="TTE1C38968t00"/>
                <w:b/>
                <w:color w:val="FF0000"/>
                <w:lang w:val="fr-FR"/>
              </w:rPr>
            </w:pPr>
            <w:r>
              <w:rPr>
                <w:rFonts w:ascii="Comic Sans MS" w:eastAsia="Calibri" w:hAnsi="Comic Sans MS" w:cs="TTE1C38968t00"/>
                <w:b/>
                <w:color w:val="FF0000"/>
                <w:lang w:val="fr-FR"/>
              </w:rPr>
              <w:t>Vague déferlante</w:t>
            </w:r>
          </w:p>
          <w:p w:rsidR="00D421BD" w:rsidRDefault="00D421BD" w:rsidP="005753AA">
            <w:pPr>
              <w:jc w:val="center"/>
              <w:rPr>
                <w:rFonts w:ascii="Comic Sans MS" w:eastAsia="Calibri" w:hAnsi="Comic Sans MS" w:cs="TTE1C38968t00"/>
                <w:color w:val="000000"/>
                <w:lang w:val="fr-FR"/>
              </w:rPr>
            </w:pPr>
          </w:p>
          <w:p w:rsidR="00D421BD" w:rsidRDefault="00D421BD" w:rsidP="005753AA">
            <w:pPr>
              <w:jc w:val="center"/>
              <w:rPr>
                <w:rFonts w:ascii="Comic Sans MS" w:eastAsia="Calibri" w:hAnsi="Comic Sans MS" w:cs="TTE1C38968t00"/>
                <w:color w:val="000000"/>
                <w:lang w:val="fr-FR"/>
              </w:rPr>
            </w:pPr>
          </w:p>
          <w:p w:rsidR="00D421BD" w:rsidRDefault="00D421BD" w:rsidP="005753AA">
            <w:pPr>
              <w:jc w:val="center"/>
              <w:rPr>
                <w:rFonts w:ascii="Comic Sans MS" w:eastAsia="Calibri" w:hAnsi="Comic Sans MS" w:cs="TTE1C38968t00"/>
                <w:color w:val="000000"/>
                <w:lang w:val="fr-FR"/>
              </w:rPr>
            </w:pPr>
          </w:p>
        </w:tc>
        <w:tc>
          <w:tcPr>
            <w:tcW w:w="2977" w:type="dxa"/>
          </w:tcPr>
          <w:p w:rsidR="00D421BD" w:rsidRDefault="00D421BD" w:rsidP="005753AA">
            <w:pPr>
              <w:jc w:val="center"/>
              <w:rPr>
                <w:rFonts w:ascii="Comic Sans MS" w:eastAsia="Calibri" w:hAnsi="Comic Sans MS" w:cs="TTE1C38968t00"/>
                <w:color w:val="000000"/>
                <w:lang w:val="fr-FR"/>
              </w:rPr>
            </w:pPr>
          </w:p>
          <w:p w:rsidR="00D421BD" w:rsidRPr="00256B8B" w:rsidRDefault="00D421BD" w:rsidP="005753AA">
            <w:pPr>
              <w:jc w:val="center"/>
              <w:rPr>
                <w:rFonts w:ascii="Comic Sans MS" w:eastAsia="Calibri" w:hAnsi="Comic Sans MS" w:cs="TTE1C38968t00"/>
                <w:color w:val="000000"/>
                <w:lang w:val="fr-FR"/>
              </w:rPr>
            </w:pPr>
            <w:r>
              <w:fldChar w:fldCharType="begin"/>
            </w:r>
            <w:r>
              <w:instrText xml:space="preserve"> INCLUDEPICTURE "http://oceana.org/sites/default/files/explore/science/ocean076ocewav_012.jpg" \* MERGEFORMATINET </w:instrText>
            </w:r>
            <w:r>
              <w:fldChar w:fldCharType="separate"/>
            </w:r>
            <w:r>
              <w:pict>
                <v:shape id="_x0000_i1026" type="#_x0000_t75" style="width:92.25pt;height:62.25pt">
                  <v:imagedata r:id="rId8" r:href="rId9"/>
                </v:shape>
              </w:pict>
            </w:r>
            <w:r>
              <w:fldChar w:fldCharType="end"/>
            </w:r>
          </w:p>
        </w:tc>
        <w:tc>
          <w:tcPr>
            <w:tcW w:w="4252" w:type="dxa"/>
          </w:tcPr>
          <w:p w:rsidR="00D421BD" w:rsidRDefault="00D421BD" w:rsidP="005753AA">
            <w:pPr>
              <w:rPr>
                <w:rFonts w:ascii="Comic Sans MS" w:eastAsia="Calibri" w:hAnsi="Comic Sans MS" w:cs="TTE1C38968t00"/>
                <w:b/>
                <w:color w:val="FF0000"/>
                <w:lang w:val="fr-FR"/>
              </w:rPr>
            </w:pPr>
          </w:p>
          <w:p w:rsidR="00D421BD" w:rsidRPr="00CE4965" w:rsidRDefault="00D421BD" w:rsidP="00D421BD">
            <w:pPr>
              <w:rPr>
                <w:rFonts w:ascii="Comic Sans MS" w:eastAsia="Calibri" w:hAnsi="Comic Sans MS" w:cs="TTE1C38968t00"/>
                <w:b/>
                <w:color w:val="FF0000"/>
                <w:lang w:val="fr-FR"/>
              </w:rPr>
            </w:pPr>
            <w:r>
              <w:rPr>
                <w:rFonts w:ascii="Comic Sans MS" w:eastAsia="Calibri" w:hAnsi="Comic Sans MS" w:cs="TTE1C38968t00"/>
                <w:b/>
                <w:color w:val="FF0000"/>
                <w:lang w:val="fr-FR"/>
              </w:rPr>
              <w:t>Le vent</w:t>
            </w:r>
            <w:r w:rsidRPr="00CE4965">
              <w:rPr>
                <w:rFonts w:ascii="Comic Sans MS" w:eastAsia="Calibri" w:hAnsi="Comic Sans MS" w:cs="TTE1C38968t00"/>
                <w:b/>
                <w:color w:val="FF0000"/>
                <w:lang w:val="fr-FR"/>
              </w:rPr>
              <w:t xml:space="preserve"> + </w:t>
            </w:r>
            <w:r>
              <w:rPr>
                <w:rFonts w:ascii="Comic Sans MS" w:eastAsia="Calibri" w:hAnsi="Comic Sans MS" w:cs="TTE1C38968t00"/>
                <w:b/>
                <w:color w:val="FF0000"/>
                <w:lang w:val="fr-FR"/>
              </w:rPr>
              <w:t>le rivage</w:t>
            </w:r>
            <w:r w:rsidRPr="00CE4965">
              <w:rPr>
                <w:rFonts w:ascii="Comic Sans MS" w:eastAsia="Calibri" w:hAnsi="Comic Sans MS" w:cs="TTE1C38968t00"/>
                <w:b/>
                <w:color w:val="FF0000"/>
                <w:lang w:val="fr-FR"/>
              </w:rPr>
              <w:t xml:space="preserve">, </w:t>
            </w:r>
            <w:r>
              <w:rPr>
                <w:rFonts w:ascii="Comic Sans MS" w:eastAsia="Calibri" w:hAnsi="Comic Sans MS" w:cs="TTE1C38968t00"/>
                <w:b/>
                <w:color w:val="FF0000"/>
                <w:lang w:val="fr-FR"/>
              </w:rPr>
              <w:t>ou la longueur du vague peut diminuer</w:t>
            </w:r>
            <w:r w:rsidRPr="00CE4965">
              <w:rPr>
                <w:rFonts w:ascii="Comic Sans MS" w:eastAsia="Calibri" w:hAnsi="Comic Sans MS" w:cs="TTE1C38968t00"/>
                <w:b/>
                <w:color w:val="FF0000"/>
                <w:lang w:val="fr-FR"/>
              </w:rPr>
              <w:t xml:space="preserve">, </w:t>
            </w:r>
            <w:r>
              <w:rPr>
                <w:rFonts w:ascii="Comic Sans MS" w:eastAsia="Calibri" w:hAnsi="Comic Sans MS" w:cs="TTE1C38968t00"/>
                <w:b/>
                <w:color w:val="FF0000"/>
                <w:lang w:val="fr-FR"/>
              </w:rPr>
              <w:t xml:space="preserve">et la hauteur du vague peut augmenter et tomber vers l’avant </w:t>
            </w:r>
            <w:r w:rsidRPr="00D421BD">
              <w:rPr>
                <w:rFonts w:ascii="Comic Sans MS" w:eastAsia="Calibri" w:hAnsi="Comic Sans MS" w:cs="TTE1C38968t00"/>
                <w:b/>
                <w:color w:val="FF0000"/>
              </w:rPr>
              <w:t>(break over itself.</w:t>
            </w:r>
            <w:r w:rsidRPr="00D421BD">
              <w:rPr>
                <w:rFonts w:ascii="Comic Sans MS" w:eastAsia="Calibri" w:hAnsi="Comic Sans MS" w:cs="TTE1C38968t00"/>
                <w:b/>
                <w:color w:val="FF0000"/>
              </w:rPr>
              <w:t>)</w:t>
            </w:r>
            <w:r w:rsidRPr="00CE4965">
              <w:rPr>
                <w:rFonts w:ascii="Comic Sans MS" w:eastAsia="Calibri" w:hAnsi="Comic Sans MS" w:cs="TTE1C38968t00"/>
                <w:b/>
                <w:color w:val="FF0000"/>
                <w:lang w:val="fr-FR"/>
              </w:rPr>
              <w:t xml:space="preserve"> </w:t>
            </w:r>
          </w:p>
        </w:tc>
      </w:tr>
    </w:tbl>
    <w:p w:rsidR="00D421BD" w:rsidRPr="00DC643F" w:rsidRDefault="00D421BD" w:rsidP="00FB1994">
      <w:pPr>
        <w:rPr>
          <w:rFonts w:ascii="Comic Sans MS" w:hAnsi="Comic Sans MS"/>
          <w:sz w:val="32"/>
          <w:szCs w:val="32"/>
          <w:lang w:val="fr-CA"/>
        </w:rPr>
      </w:pPr>
    </w:p>
    <w:p w:rsidR="00911335" w:rsidRDefault="00C23240" w:rsidP="00C23240">
      <w:pPr>
        <w:jc w:val="center"/>
        <w:rPr>
          <w:rFonts w:ascii="Comic Sans MS" w:hAnsi="Comic Sans MS"/>
          <w:b/>
          <w:sz w:val="32"/>
          <w:szCs w:val="32"/>
          <w:u w:val="single"/>
          <w:lang w:val="fr-CA"/>
        </w:rPr>
      </w:pPr>
      <w:r w:rsidRPr="00DC643F">
        <w:rPr>
          <w:rFonts w:ascii="Comic Sans MS" w:hAnsi="Comic Sans MS"/>
          <w:b/>
          <w:sz w:val="32"/>
          <w:szCs w:val="32"/>
          <w:u w:val="single"/>
          <w:lang w:val="fr-CA"/>
        </w:rPr>
        <w:br/>
      </w:r>
    </w:p>
    <w:p w:rsidR="00911335" w:rsidRDefault="00911335" w:rsidP="00C23240">
      <w:pPr>
        <w:jc w:val="center"/>
        <w:rPr>
          <w:rFonts w:ascii="Comic Sans MS" w:hAnsi="Comic Sans MS"/>
          <w:b/>
          <w:sz w:val="32"/>
          <w:szCs w:val="32"/>
          <w:u w:val="single"/>
          <w:lang w:val="fr-CA"/>
        </w:rPr>
      </w:pPr>
    </w:p>
    <w:p w:rsidR="008F2AA1" w:rsidRPr="00DC643F" w:rsidRDefault="00C23240" w:rsidP="00C23240">
      <w:pPr>
        <w:jc w:val="center"/>
        <w:rPr>
          <w:rFonts w:ascii="Comic Sans MS" w:hAnsi="Comic Sans MS"/>
          <w:b/>
          <w:sz w:val="32"/>
          <w:szCs w:val="32"/>
          <w:u w:val="single"/>
          <w:lang w:val="fr-CA"/>
        </w:rPr>
      </w:pPr>
      <w:r w:rsidRPr="00DC643F">
        <w:rPr>
          <w:rFonts w:ascii="Comic Sans MS" w:hAnsi="Comic Sans MS"/>
          <w:b/>
          <w:sz w:val="32"/>
          <w:szCs w:val="32"/>
          <w:u w:val="single"/>
          <w:lang w:val="fr-CA"/>
        </w:rPr>
        <w:lastRenderedPageBreak/>
        <w:t>Les tsunamis :</w:t>
      </w:r>
    </w:p>
    <w:p w:rsidR="00762E3B" w:rsidRPr="00DC643F" w:rsidRDefault="00762E3B" w:rsidP="00762E3B">
      <w:pPr>
        <w:rPr>
          <w:rFonts w:ascii="Comic Sans MS" w:hAnsi="Comic Sans MS"/>
          <w:sz w:val="32"/>
          <w:szCs w:val="32"/>
          <w:lang w:val="fr-CA"/>
        </w:rPr>
      </w:pPr>
      <w:r w:rsidRPr="00DC643F">
        <w:rPr>
          <w:rFonts w:ascii="Comic Sans MS" w:hAnsi="Comic Sans MS"/>
          <w:b/>
          <w:sz w:val="32"/>
          <w:szCs w:val="32"/>
          <w:u w:val="single"/>
          <w:lang w:val="fr-CA"/>
        </w:rPr>
        <w:t xml:space="preserve">Un Tsunami : </w:t>
      </w:r>
      <w:r w:rsidRPr="00DC643F">
        <w:rPr>
          <w:rFonts w:ascii="Comic Sans MS" w:hAnsi="Comic Sans MS"/>
          <w:sz w:val="32"/>
          <w:szCs w:val="32"/>
          <w:lang w:val="fr-CA"/>
        </w:rPr>
        <w:t xml:space="preserve">des perturbations du plancher océanique causant parfois d’immenses vagues. </w:t>
      </w:r>
    </w:p>
    <w:p w:rsidR="00762E3B" w:rsidRPr="00DC643F" w:rsidRDefault="00762E3B" w:rsidP="00762E3B">
      <w:pPr>
        <w:pStyle w:val="ListParagraph"/>
        <w:numPr>
          <w:ilvl w:val="0"/>
          <w:numId w:val="2"/>
        </w:numPr>
        <w:rPr>
          <w:rFonts w:ascii="Comic Sans MS" w:hAnsi="Comic Sans MS"/>
          <w:sz w:val="32"/>
          <w:szCs w:val="32"/>
          <w:lang w:val="fr-CA"/>
        </w:rPr>
      </w:pPr>
      <w:r w:rsidRPr="00DC643F">
        <w:rPr>
          <w:rFonts w:ascii="Comic Sans MS" w:hAnsi="Comic Sans MS"/>
          <w:sz w:val="32"/>
          <w:szCs w:val="32"/>
          <w:lang w:val="fr-CA"/>
        </w:rPr>
        <w:t xml:space="preserve">La longueur d’onde d’un tsunami peut être de 150 km. </w:t>
      </w:r>
    </w:p>
    <w:p w:rsidR="00762E3B" w:rsidRPr="00DC643F" w:rsidRDefault="00762E3B" w:rsidP="00762E3B">
      <w:pPr>
        <w:pStyle w:val="ListParagraph"/>
        <w:numPr>
          <w:ilvl w:val="0"/>
          <w:numId w:val="2"/>
        </w:numPr>
        <w:rPr>
          <w:rFonts w:ascii="Comic Sans MS" w:hAnsi="Comic Sans MS"/>
          <w:sz w:val="32"/>
          <w:szCs w:val="32"/>
          <w:lang w:val="fr-CA"/>
        </w:rPr>
      </w:pPr>
      <w:r w:rsidRPr="00DC643F">
        <w:rPr>
          <w:rFonts w:ascii="Comic Sans MS" w:hAnsi="Comic Sans MS"/>
          <w:sz w:val="32"/>
          <w:szCs w:val="32"/>
          <w:lang w:val="fr-CA"/>
        </w:rPr>
        <w:t>La vitesse peut être 800 km/h</w:t>
      </w:r>
    </w:p>
    <w:p w:rsidR="00762E3B" w:rsidRPr="00DC643F" w:rsidRDefault="00762E3B" w:rsidP="00762E3B">
      <w:pPr>
        <w:rPr>
          <w:rFonts w:ascii="Comic Sans MS" w:hAnsi="Comic Sans MS"/>
          <w:b/>
          <w:sz w:val="32"/>
          <w:szCs w:val="32"/>
          <w:lang w:val="fr-CA"/>
        </w:rPr>
      </w:pPr>
      <w:r w:rsidRPr="00DC643F">
        <w:rPr>
          <w:rFonts w:ascii="Comic Sans MS" w:hAnsi="Comic Sans MS"/>
          <w:b/>
          <w:sz w:val="32"/>
          <w:szCs w:val="32"/>
          <w:lang w:val="fr-CA"/>
        </w:rPr>
        <w:t>Qu’est-ce qui se passe?</w:t>
      </w:r>
    </w:p>
    <w:p w:rsidR="00762E3B" w:rsidRPr="00DC643F" w:rsidRDefault="00762E3B" w:rsidP="00762E3B">
      <w:pPr>
        <w:rPr>
          <w:rFonts w:ascii="Comic Sans MS" w:hAnsi="Comic Sans MS"/>
          <w:sz w:val="32"/>
          <w:szCs w:val="32"/>
          <w:lang w:val="fr-CA"/>
        </w:rPr>
      </w:pPr>
      <w:r w:rsidRPr="00DC643F">
        <w:rPr>
          <w:rFonts w:ascii="Comic Sans MS" w:hAnsi="Comic Sans MS"/>
          <w:sz w:val="32"/>
          <w:szCs w:val="32"/>
          <w:lang w:val="fr-CA"/>
        </w:rPr>
        <w:t xml:space="preserve">L’eau qui se déplace à toute vitesse se transforme en vague colossale et puissante qui détruit les bâtiments, le littoral et peut causer de nombreuses pertes de vie. </w:t>
      </w:r>
    </w:p>
    <w:p w:rsidR="00762E3B" w:rsidRPr="00DC643F" w:rsidRDefault="00762E3B" w:rsidP="00B825B2">
      <w:pPr>
        <w:jc w:val="center"/>
        <w:rPr>
          <w:rFonts w:ascii="Comic Sans MS" w:hAnsi="Comic Sans MS"/>
          <w:b/>
          <w:sz w:val="32"/>
          <w:szCs w:val="32"/>
          <w:u w:val="single"/>
          <w:lang w:val="fr-CA"/>
        </w:rPr>
      </w:pPr>
    </w:p>
    <w:p w:rsidR="00762E3B" w:rsidRPr="00DC643F" w:rsidRDefault="00B825B2" w:rsidP="00B825B2">
      <w:pPr>
        <w:jc w:val="center"/>
        <w:rPr>
          <w:rFonts w:ascii="Comic Sans MS" w:hAnsi="Comic Sans MS"/>
          <w:b/>
          <w:sz w:val="32"/>
          <w:szCs w:val="32"/>
          <w:u w:val="single"/>
          <w:lang w:val="fr-CA"/>
        </w:rPr>
      </w:pPr>
      <w:r w:rsidRPr="00DC643F">
        <w:rPr>
          <w:rFonts w:ascii="Comic Sans MS" w:hAnsi="Comic Sans MS"/>
          <w:b/>
          <w:sz w:val="32"/>
          <w:szCs w:val="32"/>
          <w:u w:val="single"/>
          <w:lang w:val="fr-CA"/>
        </w:rPr>
        <w:t>Les caps et les baies :</w:t>
      </w:r>
    </w:p>
    <w:p w:rsidR="00B825B2" w:rsidRPr="00DC643F" w:rsidRDefault="00B825B2" w:rsidP="00762E3B">
      <w:pPr>
        <w:rPr>
          <w:rFonts w:ascii="Comic Sans MS" w:hAnsi="Comic Sans MS"/>
          <w:sz w:val="32"/>
          <w:szCs w:val="32"/>
          <w:lang w:val="fr-CA"/>
        </w:rPr>
      </w:pPr>
      <w:r w:rsidRPr="00DC643F">
        <w:rPr>
          <w:rFonts w:ascii="Comic Sans MS" w:hAnsi="Comic Sans MS"/>
          <w:sz w:val="32"/>
          <w:szCs w:val="32"/>
          <w:lang w:val="fr-CA"/>
        </w:rPr>
        <w:t xml:space="preserve">Une zone composée de </w:t>
      </w:r>
      <w:r w:rsidRPr="00DC643F">
        <w:rPr>
          <w:rFonts w:ascii="Comic Sans MS" w:hAnsi="Comic Sans MS"/>
          <w:sz w:val="32"/>
          <w:szCs w:val="32"/>
          <w:u w:val="single"/>
          <w:lang w:val="fr-CA"/>
        </w:rPr>
        <w:t>roches tendres</w:t>
      </w:r>
      <w:r w:rsidRPr="00DC643F">
        <w:rPr>
          <w:rFonts w:ascii="Comic Sans MS" w:hAnsi="Comic Sans MS"/>
          <w:sz w:val="32"/>
          <w:szCs w:val="32"/>
          <w:lang w:val="fr-CA"/>
        </w:rPr>
        <w:t xml:space="preserve"> se désagrégera plus vite qu’une zone composée de </w:t>
      </w:r>
      <w:r w:rsidRPr="00DC643F">
        <w:rPr>
          <w:rFonts w:ascii="Comic Sans MS" w:hAnsi="Comic Sans MS"/>
          <w:sz w:val="32"/>
          <w:szCs w:val="32"/>
          <w:u w:val="single"/>
          <w:lang w:val="fr-CA"/>
        </w:rPr>
        <w:t>roches plus dures</w:t>
      </w:r>
      <w:r w:rsidRPr="00DC643F">
        <w:rPr>
          <w:rFonts w:ascii="Comic Sans MS" w:hAnsi="Comic Sans MS"/>
          <w:sz w:val="32"/>
          <w:szCs w:val="32"/>
          <w:lang w:val="fr-CA"/>
        </w:rPr>
        <w:t xml:space="preserve">. </w:t>
      </w:r>
    </w:p>
    <w:p w:rsidR="00B825B2" w:rsidRPr="00DC643F" w:rsidRDefault="00B825B2" w:rsidP="00DC643F">
      <w:pPr>
        <w:pStyle w:val="ListParagraph"/>
        <w:numPr>
          <w:ilvl w:val="0"/>
          <w:numId w:val="1"/>
        </w:numPr>
        <w:rPr>
          <w:rFonts w:ascii="Comic Sans MS" w:hAnsi="Comic Sans MS"/>
          <w:sz w:val="32"/>
          <w:szCs w:val="32"/>
          <w:lang w:val="fr-CA"/>
        </w:rPr>
      </w:pPr>
      <w:r w:rsidRPr="00DC643F">
        <w:rPr>
          <w:rFonts w:ascii="Comic Sans MS" w:hAnsi="Comic Sans MS"/>
          <w:sz w:val="32"/>
          <w:szCs w:val="32"/>
          <w:lang w:val="fr-CA"/>
        </w:rPr>
        <w:t xml:space="preserve">Ces zones qui sont plus facilement érodées créant les </w:t>
      </w:r>
      <w:r w:rsidRPr="00DC643F">
        <w:rPr>
          <w:rFonts w:ascii="Comic Sans MS" w:hAnsi="Comic Sans MS"/>
          <w:b/>
          <w:sz w:val="32"/>
          <w:szCs w:val="32"/>
          <w:lang w:val="fr-CA"/>
        </w:rPr>
        <w:t>baies</w:t>
      </w:r>
      <w:r w:rsidRPr="00DC643F">
        <w:rPr>
          <w:rFonts w:ascii="Comic Sans MS" w:hAnsi="Comic Sans MS"/>
          <w:sz w:val="32"/>
          <w:szCs w:val="32"/>
          <w:lang w:val="fr-CA"/>
        </w:rPr>
        <w:t xml:space="preserve"> dans le littoral, entrecoupées de </w:t>
      </w:r>
      <w:r w:rsidRPr="00DC643F">
        <w:rPr>
          <w:rFonts w:ascii="Comic Sans MS" w:hAnsi="Comic Sans MS"/>
          <w:b/>
          <w:sz w:val="32"/>
          <w:szCs w:val="32"/>
          <w:lang w:val="fr-CA"/>
        </w:rPr>
        <w:t>caps</w:t>
      </w:r>
      <w:r w:rsidRPr="00DC643F">
        <w:rPr>
          <w:rFonts w:ascii="Comic Sans MS" w:hAnsi="Comic Sans MS"/>
          <w:sz w:val="32"/>
          <w:szCs w:val="32"/>
          <w:lang w:val="fr-CA"/>
        </w:rPr>
        <w:t xml:space="preserve">. </w:t>
      </w:r>
    </w:p>
    <w:p w:rsidR="00DC643F" w:rsidRPr="00DC643F" w:rsidRDefault="00DC643F" w:rsidP="00DC643F">
      <w:pPr>
        <w:pStyle w:val="ListParagraph"/>
        <w:numPr>
          <w:ilvl w:val="0"/>
          <w:numId w:val="1"/>
        </w:numPr>
        <w:rPr>
          <w:rFonts w:ascii="Comic Sans MS" w:hAnsi="Comic Sans MS"/>
          <w:sz w:val="32"/>
          <w:szCs w:val="32"/>
          <w:lang w:val="fr-CA"/>
        </w:rPr>
      </w:pPr>
      <w:r w:rsidRPr="00DC643F">
        <w:rPr>
          <w:rFonts w:ascii="Comic Sans MS" w:hAnsi="Comic Sans MS"/>
          <w:sz w:val="32"/>
          <w:szCs w:val="32"/>
          <w:lang w:val="fr-CA"/>
        </w:rPr>
        <w:t xml:space="preserve">Comme les caps s’avancent plus loin dans l’océan, les vagues s’y brisent. </w:t>
      </w:r>
    </w:p>
    <w:p w:rsidR="00DC643F" w:rsidRPr="00911335" w:rsidRDefault="00DC643F" w:rsidP="00911335">
      <w:pPr>
        <w:pStyle w:val="ListParagraph"/>
        <w:numPr>
          <w:ilvl w:val="0"/>
          <w:numId w:val="1"/>
        </w:numPr>
        <w:rPr>
          <w:rFonts w:ascii="Comic Sans MS" w:hAnsi="Comic Sans MS"/>
          <w:sz w:val="32"/>
          <w:szCs w:val="32"/>
          <w:lang w:val="fr-CA"/>
        </w:rPr>
      </w:pPr>
      <w:r w:rsidRPr="00DC643F">
        <w:rPr>
          <w:rFonts w:ascii="Comic Sans MS" w:hAnsi="Comic Sans MS"/>
          <w:sz w:val="32"/>
          <w:szCs w:val="32"/>
          <w:lang w:val="fr-CA"/>
        </w:rPr>
        <w:t xml:space="preserve">Après que les caps ont absorbé la plus grande part de l’énergie des vagues, les vagues qui restent sont diffractés et se dispersent.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692"/>
        <w:gridCol w:w="4380"/>
      </w:tblGrid>
      <w:tr w:rsidR="00911335" w:rsidRPr="0003071B" w:rsidTr="005753AA">
        <w:tc>
          <w:tcPr>
            <w:tcW w:w="2250" w:type="dxa"/>
            <w:shd w:val="pct10" w:color="auto" w:fill="auto"/>
          </w:tcPr>
          <w:p w:rsidR="00911335" w:rsidRPr="0003071B" w:rsidRDefault="00911335" w:rsidP="005753AA">
            <w:pPr>
              <w:jc w:val="center"/>
              <w:rPr>
                <w:rFonts w:ascii="Comic Sans MS" w:eastAsia="Calibri" w:hAnsi="Comic Sans MS" w:cs="TTE1C38968t00"/>
                <w:b/>
                <w:color w:val="000000"/>
                <w:lang w:val="fr-FR"/>
              </w:rPr>
            </w:pPr>
            <w:r>
              <w:rPr>
                <w:rFonts w:ascii="Comic Sans MS" w:eastAsia="Calibri" w:hAnsi="Comic Sans MS" w:cs="TTE1C38968t00"/>
                <w:b/>
                <w:color w:val="000000"/>
                <w:lang w:val="fr-FR"/>
              </w:rPr>
              <w:t xml:space="preserve">Le littoral </w:t>
            </w:r>
          </w:p>
        </w:tc>
        <w:tc>
          <w:tcPr>
            <w:tcW w:w="2692" w:type="dxa"/>
            <w:shd w:val="pct10" w:color="auto" w:fill="auto"/>
          </w:tcPr>
          <w:p w:rsidR="00911335" w:rsidRPr="0003071B" w:rsidRDefault="00911335" w:rsidP="005753AA">
            <w:pPr>
              <w:jc w:val="center"/>
              <w:rPr>
                <w:rFonts w:ascii="Comic Sans MS" w:eastAsia="Calibri" w:hAnsi="Comic Sans MS" w:cs="TTE1C38968t00"/>
                <w:b/>
                <w:color w:val="000000"/>
                <w:lang w:val="fr-FR"/>
              </w:rPr>
            </w:pPr>
            <w:r w:rsidRPr="0003071B">
              <w:rPr>
                <w:rFonts w:ascii="Comic Sans MS" w:eastAsia="Calibri" w:hAnsi="Comic Sans MS" w:cs="TTE1C38968t00"/>
                <w:b/>
                <w:color w:val="000000"/>
                <w:lang w:val="fr-FR"/>
              </w:rPr>
              <w:t>Illustration</w:t>
            </w:r>
          </w:p>
        </w:tc>
        <w:tc>
          <w:tcPr>
            <w:tcW w:w="4380" w:type="dxa"/>
            <w:shd w:val="pct10" w:color="auto" w:fill="auto"/>
          </w:tcPr>
          <w:p w:rsidR="00911335" w:rsidRPr="0003071B" w:rsidRDefault="00911335" w:rsidP="00911335">
            <w:pPr>
              <w:jc w:val="center"/>
              <w:rPr>
                <w:rFonts w:ascii="Comic Sans MS" w:eastAsia="Calibri" w:hAnsi="Comic Sans MS" w:cs="TTE1C38968t00"/>
                <w:b/>
                <w:color w:val="000000"/>
                <w:lang w:val="fr-FR"/>
              </w:rPr>
            </w:pPr>
            <w:r>
              <w:rPr>
                <w:rFonts w:ascii="Comic Sans MS" w:eastAsia="Calibri" w:hAnsi="Comic Sans MS" w:cs="TTE1C38968t00"/>
                <w:b/>
                <w:color w:val="000000"/>
                <w:lang w:val="fr-FR"/>
              </w:rPr>
              <w:t>Description/</w:t>
            </w:r>
            <w:r>
              <w:rPr>
                <w:rFonts w:ascii="Comic Sans MS" w:eastAsia="Calibri" w:hAnsi="Comic Sans MS" w:cs="TTE1C38968t00"/>
                <w:b/>
                <w:color w:val="000000"/>
                <w:lang w:val="fr-FR"/>
              </w:rPr>
              <w:t>Comment c’est formé</w:t>
            </w:r>
            <w:r>
              <w:rPr>
                <w:rFonts w:ascii="Comic Sans MS" w:eastAsia="Calibri" w:hAnsi="Comic Sans MS" w:cs="TTE1C38968t00"/>
                <w:b/>
                <w:color w:val="000000"/>
                <w:lang w:val="fr-FR"/>
              </w:rPr>
              <w:t>?</w:t>
            </w:r>
          </w:p>
        </w:tc>
      </w:tr>
      <w:tr w:rsidR="00911335" w:rsidRPr="004A7F15" w:rsidTr="005753AA">
        <w:trPr>
          <w:trHeight w:val="1023"/>
        </w:trPr>
        <w:tc>
          <w:tcPr>
            <w:tcW w:w="2250" w:type="dxa"/>
          </w:tcPr>
          <w:p w:rsidR="00911335" w:rsidRDefault="00911335" w:rsidP="005753AA">
            <w:pPr>
              <w:jc w:val="center"/>
              <w:rPr>
                <w:rFonts w:ascii="Comic Sans MS" w:eastAsia="Calibri" w:hAnsi="Comic Sans MS" w:cs="TTE1C38968t00"/>
                <w:color w:val="000000"/>
                <w:lang w:val="fr-FR"/>
              </w:rPr>
            </w:pPr>
          </w:p>
          <w:p w:rsidR="00911335" w:rsidRDefault="00911335" w:rsidP="005753AA">
            <w:pPr>
              <w:jc w:val="center"/>
              <w:rPr>
                <w:rFonts w:ascii="Comic Sans MS" w:eastAsia="Calibri" w:hAnsi="Comic Sans MS" w:cs="TTE1C38968t00"/>
                <w:color w:val="000000"/>
                <w:lang w:val="fr-FR"/>
              </w:rPr>
            </w:pPr>
          </w:p>
          <w:p w:rsidR="00911335" w:rsidRDefault="00911335" w:rsidP="005753AA">
            <w:pPr>
              <w:jc w:val="center"/>
              <w:rPr>
                <w:rFonts w:ascii="Comic Sans MS" w:eastAsia="Calibri" w:hAnsi="Comic Sans MS" w:cs="TTE1C38968t00"/>
                <w:color w:val="000000"/>
                <w:lang w:val="fr-FR"/>
              </w:rPr>
            </w:pPr>
            <w:r>
              <w:rPr>
                <w:rFonts w:ascii="Comic Sans MS" w:eastAsia="Calibri" w:hAnsi="Comic Sans MS" w:cs="TTE1C38968t00"/>
                <w:color w:val="000000"/>
                <w:lang w:val="fr-FR"/>
              </w:rPr>
              <w:t>Les Caps</w:t>
            </w:r>
            <w:r>
              <w:rPr>
                <w:rFonts w:ascii="Comic Sans MS" w:eastAsia="Calibri" w:hAnsi="Comic Sans MS" w:cs="TTE1C38968t00"/>
                <w:color w:val="000000"/>
                <w:lang w:val="fr-FR"/>
              </w:rPr>
              <w:br/>
              <w:t>(</w:t>
            </w:r>
            <w:proofErr w:type="spellStart"/>
            <w:r>
              <w:rPr>
                <w:rFonts w:ascii="Comic Sans MS" w:eastAsia="Calibri" w:hAnsi="Comic Sans MS" w:cs="TTE1C38968t00"/>
                <w:color w:val="000000"/>
                <w:lang w:val="fr-FR"/>
              </w:rPr>
              <w:t>Headland</w:t>
            </w:r>
            <w:proofErr w:type="spellEnd"/>
            <w:r>
              <w:rPr>
                <w:rFonts w:ascii="Comic Sans MS" w:eastAsia="Calibri" w:hAnsi="Comic Sans MS" w:cs="TTE1C38968t00"/>
                <w:color w:val="000000"/>
                <w:lang w:val="fr-FR"/>
              </w:rPr>
              <w:t>)</w:t>
            </w:r>
          </w:p>
          <w:p w:rsidR="00911335" w:rsidRDefault="00911335" w:rsidP="005753AA">
            <w:pPr>
              <w:jc w:val="center"/>
              <w:rPr>
                <w:rFonts w:ascii="Comic Sans MS" w:eastAsia="Calibri" w:hAnsi="Comic Sans MS" w:cs="TTE1C38968t00"/>
                <w:color w:val="000000"/>
                <w:lang w:val="fr-FR"/>
              </w:rPr>
            </w:pPr>
          </w:p>
          <w:p w:rsidR="00911335" w:rsidRPr="00256B8B" w:rsidRDefault="00911335" w:rsidP="005753AA">
            <w:pPr>
              <w:jc w:val="center"/>
              <w:rPr>
                <w:rFonts w:ascii="Comic Sans MS" w:eastAsia="Calibri" w:hAnsi="Comic Sans MS" w:cs="TTE1C38968t00"/>
                <w:color w:val="000000"/>
                <w:lang w:val="fr-FR"/>
              </w:rPr>
            </w:pPr>
          </w:p>
        </w:tc>
        <w:tc>
          <w:tcPr>
            <w:tcW w:w="2692" w:type="dxa"/>
          </w:tcPr>
          <w:p w:rsidR="00911335" w:rsidRDefault="00911335" w:rsidP="005753AA">
            <w:pPr>
              <w:jc w:val="center"/>
              <w:rPr>
                <w:rFonts w:ascii="Comic Sans MS" w:eastAsia="Calibri" w:hAnsi="Comic Sans MS" w:cs="TTE1C38968t00"/>
                <w:color w:val="000000"/>
                <w:lang w:val="fr-FR"/>
              </w:rPr>
            </w:pPr>
          </w:p>
          <w:p w:rsidR="00911335" w:rsidRDefault="00911335" w:rsidP="005753AA">
            <w:pPr>
              <w:jc w:val="center"/>
              <w:rPr>
                <w:rFonts w:ascii="Comic Sans MS" w:eastAsia="Calibri" w:hAnsi="Comic Sans MS" w:cs="TTE1C38968t00"/>
                <w:color w:val="000000"/>
                <w:lang w:val="fr-FR"/>
              </w:rPr>
            </w:pPr>
            <w:r>
              <w:fldChar w:fldCharType="begin"/>
            </w:r>
            <w:r>
              <w:instrText xml:space="preserve"> INCLUDEPICTURE "http://www.moorgoodshelicopters.co.uk/images/photos/falmouthHeadland.jpg" \* MERGEFORMATINET </w:instrText>
            </w:r>
            <w:r>
              <w:fldChar w:fldCharType="separate"/>
            </w:r>
            <w:r>
              <w:pict>
                <v:shape id="_x0000_i1029" type="#_x0000_t75" style="width:109.5pt;height:73.5pt">
                  <v:imagedata r:id="rId10" r:href="rId11"/>
                </v:shape>
              </w:pict>
            </w:r>
            <w:r>
              <w:fldChar w:fldCharType="end"/>
            </w:r>
          </w:p>
          <w:p w:rsidR="00911335" w:rsidRPr="00256B8B" w:rsidRDefault="00911335" w:rsidP="005753AA">
            <w:pPr>
              <w:jc w:val="center"/>
              <w:rPr>
                <w:rFonts w:ascii="Comic Sans MS" w:eastAsia="Calibri" w:hAnsi="Comic Sans MS" w:cs="TTE1C38968t00"/>
                <w:color w:val="000000"/>
                <w:lang w:val="fr-FR"/>
              </w:rPr>
            </w:pPr>
          </w:p>
        </w:tc>
        <w:tc>
          <w:tcPr>
            <w:tcW w:w="4380" w:type="dxa"/>
          </w:tcPr>
          <w:p w:rsidR="00911335" w:rsidRDefault="00911335" w:rsidP="005753AA">
            <w:pPr>
              <w:rPr>
                <w:rFonts w:ascii="Comic Sans MS" w:eastAsia="Calibri" w:hAnsi="Comic Sans MS" w:cs="TTE1C38968t00"/>
                <w:color w:val="000000"/>
                <w:lang w:val="fr-FR"/>
              </w:rPr>
            </w:pPr>
          </w:p>
          <w:p w:rsidR="00911335" w:rsidRPr="007C4580" w:rsidRDefault="007C4580" w:rsidP="007C4580">
            <w:pPr>
              <w:rPr>
                <w:rFonts w:ascii="Comic Sans MS" w:eastAsia="Calibri" w:hAnsi="Comic Sans MS" w:cs="TTE1C38968t00"/>
                <w:b/>
                <w:color w:val="FF0000"/>
                <w:lang w:val="fr-CA"/>
              </w:rPr>
            </w:pPr>
            <w:r w:rsidRPr="007C4580">
              <w:rPr>
                <w:rFonts w:ascii="Comic Sans MS" w:hAnsi="Comic Sans MS" w:cs="Arial"/>
                <w:b/>
                <w:color w:val="FF0000"/>
                <w:lang w:val="fr-CA"/>
              </w:rPr>
              <w:t xml:space="preserve">Les zones de </w:t>
            </w:r>
            <w:r w:rsidRPr="007C4580">
              <w:rPr>
                <w:rFonts w:ascii="Comic Sans MS" w:hAnsi="Comic Sans MS" w:cs="Arial"/>
                <w:b/>
                <w:color w:val="FF0000"/>
                <w:u w:val="single"/>
                <w:lang w:val="fr-CA"/>
              </w:rPr>
              <w:t>terre</w:t>
            </w:r>
            <w:r w:rsidRPr="007C4580">
              <w:rPr>
                <w:rFonts w:ascii="Comic Sans MS" w:hAnsi="Comic Sans MS" w:cs="Arial"/>
                <w:b/>
                <w:color w:val="FF0000"/>
                <w:lang w:val="fr-CA"/>
              </w:rPr>
              <w:t xml:space="preserve"> qui sont entourés de </w:t>
            </w:r>
            <w:r w:rsidRPr="007C4580">
              <w:rPr>
                <w:rFonts w:ascii="Comic Sans MS" w:hAnsi="Comic Sans MS" w:cs="Arial"/>
                <w:b/>
                <w:color w:val="FF0000"/>
                <w:u w:val="single"/>
                <w:lang w:val="fr-CA"/>
              </w:rPr>
              <w:t xml:space="preserve">l’eau </w:t>
            </w:r>
            <w:r>
              <w:rPr>
                <w:rFonts w:ascii="Comic Sans MS" w:hAnsi="Comic Sans MS" w:cs="Arial"/>
                <w:b/>
                <w:color w:val="FF0000"/>
                <w:lang w:val="fr-CA"/>
              </w:rPr>
              <w:t>sur 3 côté</w:t>
            </w:r>
            <w:r w:rsidRPr="007C4580">
              <w:rPr>
                <w:rFonts w:ascii="Comic Sans MS" w:hAnsi="Comic Sans MS" w:cs="Arial"/>
                <w:b/>
                <w:color w:val="FF0000"/>
                <w:lang w:val="fr-CA"/>
              </w:rPr>
              <w:t xml:space="preserve">s. Les caps sont des péninsules qui sorti du rivage, dans l’océan. </w:t>
            </w:r>
            <w:r w:rsidR="00911335" w:rsidRPr="007C4580">
              <w:rPr>
                <w:rFonts w:ascii="Comic Sans MS" w:hAnsi="Comic Sans MS" w:cs="Arial"/>
                <w:b/>
                <w:color w:val="FF0000"/>
                <w:lang w:val="fr-CA"/>
              </w:rPr>
              <w:t xml:space="preserve"> </w:t>
            </w:r>
          </w:p>
        </w:tc>
      </w:tr>
      <w:tr w:rsidR="00911335" w:rsidRPr="004A7F15" w:rsidTr="005753AA">
        <w:trPr>
          <w:trHeight w:val="1023"/>
        </w:trPr>
        <w:tc>
          <w:tcPr>
            <w:tcW w:w="2250" w:type="dxa"/>
          </w:tcPr>
          <w:p w:rsidR="00911335" w:rsidRDefault="00911335" w:rsidP="005753AA">
            <w:pPr>
              <w:jc w:val="center"/>
              <w:rPr>
                <w:rFonts w:ascii="Comic Sans MS" w:eastAsia="Calibri" w:hAnsi="Comic Sans MS" w:cs="TTE1C38968t00"/>
                <w:color w:val="000000"/>
                <w:lang w:val="fr-FR"/>
              </w:rPr>
            </w:pPr>
          </w:p>
          <w:p w:rsidR="00911335" w:rsidRDefault="00911335" w:rsidP="005753AA">
            <w:pPr>
              <w:jc w:val="center"/>
              <w:rPr>
                <w:rFonts w:ascii="Comic Sans MS" w:eastAsia="Calibri" w:hAnsi="Comic Sans MS" w:cs="TTE1C38968t00"/>
                <w:color w:val="000000"/>
                <w:lang w:val="fr-FR"/>
              </w:rPr>
            </w:pPr>
          </w:p>
          <w:p w:rsidR="00911335" w:rsidRDefault="00911335" w:rsidP="0044210F">
            <w:pPr>
              <w:jc w:val="center"/>
              <w:rPr>
                <w:rFonts w:ascii="Comic Sans MS" w:eastAsia="Calibri" w:hAnsi="Comic Sans MS" w:cs="TTE1C38968t00"/>
                <w:color w:val="000000"/>
                <w:lang w:val="fr-FR"/>
              </w:rPr>
            </w:pPr>
            <w:r>
              <w:rPr>
                <w:rFonts w:ascii="Comic Sans MS" w:eastAsia="Calibri" w:hAnsi="Comic Sans MS" w:cs="TTE1C38968t00"/>
                <w:color w:val="000000"/>
                <w:lang w:val="fr-FR"/>
              </w:rPr>
              <w:t>Les Baies</w:t>
            </w:r>
            <w:r>
              <w:rPr>
                <w:rFonts w:ascii="Comic Sans MS" w:eastAsia="Calibri" w:hAnsi="Comic Sans MS" w:cs="TTE1C38968t00"/>
                <w:color w:val="000000"/>
                <w:lang w:val="fr-FR"/>
              </w:rPr>
              <w:br/>
              <w:t>(</w:t>
            </w:r>
            <w:proofErr w:type="spellStart"/>
            <w:r>
              <w:rPr>
                <w:rFonts w:ascii="Comic Sans MS" w:eastAsia="Calibri" w:hAnsi="Comic Sans MS" w:cs="TTE1C38968t00"/>
                <w:color w:val="000000"/>
                <w:lang w:val="fr-FR"/>
              </w:rPr>
              <w:t>Bay</w:t>
            </w:r>
            <w:proofErr w:type="spellEnd"/>
            <w:r>
              <w:rPr>
                <w:rFonts w:ascii="Comic Sans MS" w:eastAsia="Calibri" w:hAnsi="Comic Sans MS" w:cs="TTE1C38968t00"/>
                <w:color w:val="000000"/>
                <w:lang w:val="fr-FR"/>
              </w:rPr>
              <w:t>)</w:t>
            </w:r>
          </w:p>
        </w:tc>
        <w:tc>
          <w:tcPr>
            <w:tcW w:w="2692" w:type="dxa"/>
          </w:tcPr>
          <w:p w:rsidR="00911335" w:rsidRDefault="00911335" w:rsidP="005753AA">
            <w:pPr>
              <w:jc w:val="center"/>
              <w:rPr>
                <w:rFonts w:ascii="Comic Sans MS" w:eastAsia="Calibri" w:hAnsi="Comic Sans MS" w:cs="TTE1C38968t00"/>
                <w:color w:val="000000"/>
                <w:lang w:val="fr-FR"/>
              </w:rPr>
            </w:pPr>
          </w:p>
          <w:p w:rsidR="00911335" w:rsidRDefault="00911335" w:rsidP="005753AA">
            <w:pPr>
              <w:jc w:val="center"/>
              <w:rPr>
                <w:rFonts w:ascii="Comic Sans MS" w:eastAsia="Calibri" w:hAnsi="Comic Sans MS" w:cs="TTE1C38968t00"/>
                <w:color w:val="000000"/>
                <w:lang w:val="fr-FR"/>
              </w:rPr>
            </w:pPr>
            <w:r>
              <w:fldChar w:fldCharType="begin"/>
            </w:r>
            <w:r>
              <w:instrText xml:space="preserve"> INCLUDEPICTURE "http://i1.trekearth.com/photos/1267/hanauma_bay_800.jpg" \* MERGEFORMATINET </w:instrText>
            </w:r>
            <w:r>
              <w:fldChar w:fldCharType="separate"/>
            </w:r>
            <w:r>
              <w:pict>
                <v:shape id="_x0000_i1030" type="#_x0000_t75" style="width:107.25pt;height:80.25pt">
                  <v:imagedata r:id="rId12" r:href="rId13"/>
                </v:shape>
              </w:pict>
            </w:r>
            <w:r>
              <w:fldChar w:fldCharType="end"/>
            </w:r>
          </w:p>
          <w:p w:rsidR="00911335" w:rsidRPr="00256B8B" w:rsidRDefault="00911335" w:rsidP="005753AA">
            <w:pPr>
              <w:jc w:val="center"/>
              <w:rPr>
                <w:rFonts w:ascii="Comic Sans MS" w:eastAsia="Calibri" w:hAnsi="Comic Sans MS" w:cs="TTE1C38968t00"/>
                <w:color w:val="000000"/>
                <w:lang w:val="fr-FR"/>
              </w:rPr>
            </w:pPr>
          </w:p>
        </w:tc>
        <w:tc>
          <w:tcPr>
            <w:tcW w:w="4380" w:type="dxa"/>
          </w:tcPr>
          <w:p w:rsidR="00911335" w:rsidRPr="007C4580" w:rsidRDefault="00911335" w:rsidP="005753AA">
            <w:pPr>
              <w:rPr>
                <w:rFonts w:ascii="Comic Sans MS" w:eastAsia="Calibri" w:hAnsi="Comic Sans MS" w:cs="TTE1C38968t00"/>
                <w:color w:val="000000"/>
                <w:lang w:val="fr-CA"/>
              </w:rPr>
            </w:pPr>
          </w:p>
          <w:p w:rsidR="00911335" w:rsidRPr="004A7F15" w:rsidRDefault="007C4580" w:rsidP="007C4580">
            <w:pPr>
              <w:rPr>
                <w:rFonts w:ascii="Comic Sans MS" w:eastAsia="Calibri" w:hAnsi="Comic Sans MS" w:cs="TTE1C38968t00"/>
                <w:b/>
                <w:color w:val="FF0000"/>
                <w:lang w:val="fr-FR"/>
              </w:rPr>
            </w:pPr>
            <w:r w:rsidRPr="007C4580">
              <w:rPr>
                <w:rFonts w:ascii="Comic Sans MS" w:hAnsi="Comic Sans MS" w:cs="Arial"/>
                <w:b/>
                <w:color w:val="FF0000"/>
                <w:lang w:val="fr-CA"/>
              </w:rPr>
              <w:t>Les zones de l’eau qui sont partiellement protégé par la terre.</w:t>
            </w:r>
            <w:r>
              <w:rPr>
                <w:rFonts w:ascii="Comic Sans MS" w:hAnsi="Comic Sans MS" w:cs="Arial"/>
                <w:b/>
                <w:color w:val="FF0000"/>
                <w:lang w:val="en"/>
              </w:rPr>
              <w:t xml:space="preserve"> </w:t>
            </w:r>
          </w:p>
        </w:tc>
      </w:tr>
      <w:tr w:rsidR="00911335" w:rsidRPr="004A7F15" w:rsidTr="005753AA">
        <w:trPr>
          <w:trHeight w:val="1023"/>
        </w:trPr>
        <w:tc>
          <w:tcPr>
            <w:tcW w:w="2250" w:type="dxa"/>
          </w:tcPr>
          <w:p w:rsidR="00911335" w:rsidRDefault="00911335" w:rsidP="005753AA">
            <w:pPr>
              <w:jc w:val="center"/>
              <w:rPr>
                <w:rFonts w:ascii="Comic Sans MS" w:eastAsia="Calibri" w:hAnsi="Comic Sans MS" w:cs="TTE1C38968t00"/>
                <w:color w:val="000000"/>
                <w:lang w:val="fr-FR"/>
              </w:rPr>
            </w:pPr>
          </w:p>
          <w:p w:rsidR="00911335" w:rsidRDefault="00911335" w:rsidP="005753AA">
            <w:pPr>
              <w:jc w:val="center"/>
              <w:rPr>
                <w:rFonts w:ascii="Comic Sans MS" w:eastAsia="Calibri" w:hAnsi="Comic Sans MS" w:cs="TTE1C38968t00"/>
                <w:color w:val="000000"/>
                <w:lang w:val="fr-FR"/>
              </w:rPr>
            </w:pPr>
          </w:p>
          <w:p w:rsidR="00911335" w:rsidRDefault="007C4580" w:rsidP="005753AA">
            <w:pPr>
              <w:jc w:val="center"/>
              <w:rPr>
                <w:rFonts w:ascii="Comic Sans MS" w:eastAsia="Calibri" w:hAnsi="Comic Sans MS" w:cs="TTE1C38968t00"/>
                <w:color w:val="000000"/>
                <w:lang w:val="fr-FR"/>
              </w:rPr>
            </w:pPr>
            <w:r>
              <w:rPr>
                <w:rFonts w:ascii="Comic Sans MS" w:eastAsia="Calibri" w:hAnsi="Comic Sans MS" w:cs="TTE1C38968t00"/>
                <w:color w:val="000000"/>
                <w:lang w:val="fr-FR"/>
              </w:rPr>
              <w:t xml:space="preserve">Une arche marine </w:t>
            </w:r>
            <w:r>
              <w:rPr>
                <w:rFonts w:ascii="Comic Sans MS" w:eastAsia="Calibri" w:hAnsi="Comic Sans MS" w:cs="TTE1C38968t00"/>
                <w:color w:val="000000"/>
                <w:lang w:val="fr-FR"/>
              </w:rPr>
              <w:br/>
              <w:t>(</w:t>
            </w:r>
            <w:proofErr w:type="spellStart"/>
            <w:r w:rsidR="00911335">
              <w:rPr>
                <w:rFonts w:ascii="Comic Sans MS" w:eastAsia="Calibri" w:hAnsi="Comic Sans MS" w:cs="TTE1C38968t00"/>
                <w:color w:val="000000"/>
                <w:lang w:val="fr-FR"/>
              </w:rPr>
              <w:t>Sea</w:t>
            </w:r>
            <w:proofErr w:type="spellEnd"/>
            <w:r w:rsidR="00911335">
              <w:rPr>
                <w:rFonts w:ascii="Comic Sans MS" w:eastAsia="Calibri" w:hAnsi="Comic Sans MS" w:cs="TTE1C38968t00"/>
                <w:color w:val="000000"/>
                <w:lang w:val="fr-FR"/>
              </w:rPr>
              <w:t xml:space="preserve"> </w:t>
            </w:r>
            <w:proofErr w:type="spellStart"/>
            <w:r w:rsidR="00911335">
              <w:rPr>
                <w:rFonts w:ascii="Comic Sans MS" w:eastAsia="Calibri" w:hAnsi="Comic Sans MS" w:cs="TTE1C38968t00"/>
                <w:color w:val="000000"/>
                <w:lang w:val="fr-FR"/>
              </w:rPr>
              <w:t>Arch</w:t>
            </w:r>
            <w:proofErr w:type="spellEnd"/>
            <w:r>
              <w:rPr>
                <w:rFonts w:ascii="Comic Sans MS" w:eastAsia="Calibri" w:hAnsi="Comic Sans MS" w:cs="TTE1C38968t00"/>
                <w:color w:val="000000"/>
                <w:lang w:val="fr-FR"/>
              </w:rPr>
              <w:t>)</w:t>
            </w:r>
          </w:p>
          <w:p w:rsidR="00911335" w:rsidRDefault="00911335" w:rsidP="005753AA">
            <w:pPr>
              <w:jc w:val="center"/>
              <w:rPr>
                <w:rFonts w:ascii="Comic Sans MS" w:eastAsia="Calibri" w:hAnsi="Comic Sans MS" w:cs="TTE1C38968t00"/>
                <w:color w:val="000000"/>
                <w:lang w:val="fr-FR"/>
              </w:rPr>
            </w:pPr>
          </w:p>
          <w:p w:rsidR="00911335" w:rsidRDefault="00911335" w:rsidP="005753AA">
            <w:pPr>
              <w:jc w:val="center"/>
              <w:rPr>
                <w:rFonts w:ascii="Comic Sans MS" w:eastAsia="Calibri" w:hAnsi="Comic Sans MS" w:cs="TTE1C38968t00"/>
                <w:color w:val="000000"/>
                <w:lang w:val="fr-FR"/>
              </w:rPr>
            </w:pPr>
          </w:p>
        </w:tc>
        <w:tc>
          <w:tcPr>
            <w:tcW w:w="2692" w:type="dxa"/>
          </w:tcPr>
          <w:p w:rsidR="00911335" w:rsidRDefault="00911335" w:rsidP="005753AA">
            <w:pPr>
              <w:jc w:val="center"/>
            </w:pPr>
          </w:p>
          <w:p w:rsidR="00911335" w:rsidRDefault="00911335" w:rsidP="005753AA">
            <w:pPr>
              <w:jc w:val="center"/>
            </w:pPr>
          </w:p>
          <w:p w:rsidR="00911335" w:rsidRDefault="00911335" w:rsidP="005753AA">
            <w:pPr>
              <w:jc w:val="center"/>
              <w:rPr>
                <w:rFonts w:ascii="Comic Sans MS" w:eastAsia="Calibri" w:hAnsi="Comic Sans MS" w:cs="TTE1C38968t00"/>
                <w:color w:val="000000"/>
                <w:lang w:val="fr-FR"/>
              </w:rPr>
            </w:pPr>
            <w:r>
              <w:rPr>
                <w:rFonts w:ascii="Arial" w:hAnsi="Arial" w:cs="Arial"/>
                <w:sz w:val="20"/>
                <w:szCs w:val="20"/>
              </w:rPr>
              <w:fldChar w:fldCharType="begin"/>
            </w:r>
            <w:r>
              <w:rPr>
                <w:rFonts w:ascii="Arial" w:hAnsi="Arial" w:cs="Arial"/>
                <w:sz w:val="20"/>
                <w:szCs w:val="20"/>
              </w:rPr>
              <w:instrText xml:space="preserve"> INCLUDEPICTURE "http://t0.gstatic.com/images?q=tbn:ANd9GcS_af66IjcY5-2hz_81kE-izoWgyfhMeJ3MQpXIYRyxjxnBT4N7HKUhrcyi" \* MERGEFORMATINET </w:instrText>
            </w:r>
            <w:r>
              <w:rPr>
                <w:rFonts w:ascii="Arial" w:hAnsi="Arial" w:cs="Arial"/>
                <w:sz w:val="20"/>
                <w:szCs w:val="20"/>
              </w:rPr>
              <w:fldChar w:fldCharType="separate"/>
            </w:r>
            <w:r>
              <w:rPr>
                <w:rFonts w:ascii="Arial" w:hAnsi="Arial" w:cs="Arial"/>
                <w:sz w:val="20"/>
                <w:szCs w:val="20"/>
              </w:rPr>
              <w:pict>
                <v:shape id="il_fi" o:spid="_x0000_i1031" type="#_x0000_t75" style="width:123.75pt;height:80.25pt">
                  <v:imagedata r:id="rId14" r:href="rId15"/>
                </v:shape>
              </w:pict>
            </w:r>
            <w:r>
              <w:rPr>
                <w:rFonts w:ascii="Arial" w:hAnsi="Arial" w:cs="Arial"/>
                <w:sz w:val="20"/>
                <w:szCs w:val="20"/>
              </w:rPr>
              <w:fldChar w:fldCharType="end"/>
            </w:r>
          </w:p>
          <w:p w:rsidR="00911335" w:rsidRDefault="00911335" w:rsidP="005753AA">
            <w:pPr>
              <w:jc w:val="center"/>
              <w:rPr>
                <w:rFonts w:ascii="Comic Sans MS" w:eastAsia="Calibri" w:hAnsi="Comic Sans MS" w:cs="TTE1C38968t00"/>
                <w:color w:val="000000"/>
                <w:lang w:val="fr-FR"/>
              </w:rPr>
            </w:pPr>
          </w:p>
        </w:tc>
        <w:tc>
          <w:tcPr>
            <w:tcW w:w="4380" w:type="dxa"/>
          </w:tcPr>
          <w:p w:rsidR="00911335" w:rsidRDefault="00911335" w:rsidP="005753AA">
            <w:pPr>
              <w:rPr>
                <w:rFonts w:ascii="Comic Sans MS" w:hAnsi="Comic Sans MS" w:cs="Arial"/>
                <w:b/>
                <w:color w:val="FF0000"/>
              </w:rPr>
            </w:pPr>
          </w:p>
          <w:p w:rsidR="00911335" w:rsidRPr="004A7F15" w:rsidRDefault="007C4580" w:rsidP="009C239F">
            <w:pPr>
              <w:rPr>
                <w:rFonts w:ascii="Comic Sans MS" w:eastAsia="Calibri" w:hAnsi="Comic Sans MS" w:cs="TTE1C38968t00"/>
                <w:b/>
                <w:color w:val="FF0000"/>
                <w:lang w:val="fr-FR"/>
              </w:rPr>
            </w:pPr>
            <w:r w:rsidRPr="009C239F">
              <w:rPr>
                <w:rFonts w:ascii="Comic Sans MS" w:hAnsi="Comic Sans MS" w:cs="Arial"/>
                <w:b/>
                <w:color w:val="FF0000"/>
                <w:lang w:val="fr-CA"/>
              </w:rPr>
              <w:t>À côté du rivage, les vagues peuvent éroder le</w:t>
            </w:r>
            <w:r w:rsidR="009C239F">
              <w:rPr>
                <w:rFonts w:ascii="Comic Sans MS" w:hAnsi="Comic Sans MS" w:cs="Arial"/>
                <w:b/>
                <w:color w:val="FF0000"/>
                <w:lang w:val="fr-CA"/>
              </w:rPr>
              <w:t>s roches et former des creux. Avec du temps, les creux deviennent des grottes (caves). Quand ses grottes deviennent plus grand, ils se rejoindre et créent une arche marine.</w:t>
            </w:r>
            <w:r w:rsidR="00911335" w:rsidRPr="007D1E4B">
              <w:rPr>
                <w:rFonts w:ascii="Comic Sans MS" w:hAnsi="Comic Sans MS" w:cs="Arial"/>
                <w:b/>
                <w:color w:val="FF0000"/>
              </w:rPr>
              <w:t xml:space="preserve">  </w:t>
            </w:r>
          </w:p>
        </w:tc>
      </w:tr>
      <w:tr w:rsidR="0044210F" w:rsidTr="0044210F">
        <w:trPr>
          <w:trHeight w:val="1023"/>
        </w:trPr>
        <w:tc>
          <w:tcPr>
            <w:tcW w:w="2250" w:type="dxa"/>
            <w:tcBorders>
              <w:top w:val="single" w:sz="4" w:space="0" w:color="auto"/>
              <w:left w:val="single" w:sz="4" w:space="0" w:color="auto"/>
              <w:bottom w:val="single" w:sz="4" w:space="0" w:color="auto"/>
              <w:right w:val="single" w:sz="4" w:space="0" w:color="auto"/>
            </w:tcBorders>
          </w:tcPr>
          <w:p w:rsidR="0044210F" w:rsidRDefault="0044210F" w:rsidP="005753AA">
            <w:pPr>
              <w:jc w:val="center"/>
              <w:rPr>
                <w:rFonts w:ascii="Comic Sans MS" w:eastAsia="Calibri" w:hAnsi="Comic Sans MS" w:cs="TTE1C38968t00"/>
                <w:color w:val="000000"/>
                <w:lang w:val="fr-FR"/>
              </w:rPr>
            </w:pPr>
          </w:p>
          <w:p w:rsidR="0044210F" w:rsidRDefault="0044210F" w:rsidP="008E00CE">
            <w:pPr>
              <w:rPr>
                <w:rFonts w:ascii="Comic Sans MS" w:eastAsia="Calibri" w:hAnsi="Comic Sans MS" w:cs="TTE1C38968t00"/>
                <w:color w:val="000000"/>
                <w:lang w:val="fr-FR"/>
              </w:rPr>
            </w:pPr>
          </w:p>
          <w:p w:rsidR="0044210F" w:rsidRDefault="008E00CE" w:rsidP="005753AA">
            <w:pPr>
              <w:jc w:val="center"/>
              <w:rPr>
                <w:rFonts w:ascii="Comic Sans MS" w:eastAsia="Calibri" w:hAnsi="Comic Sans MS" w:cs="TTE1C38968t00"/>
                <w:color w:val="000000"/>
                <w:lang w:val="fr-FR"/>
              </w:rPr>
            </w:pPr>
            <w:r>
              <w:rPr>
                <w:rFonts w:ascii="Comic Sans MS" w:eastAsia="Calibri" w:hAnsi="Comic Sans MS" w:cs="TTE1C38968t00"/>
                <w:color w:val="000000"/>
                <w:lang w:val="fr-FR"/>
              </w:rPr>
              <w:t xml:space="preserve">L’éperon l’érosion marine </w:t>
            </w:r>
            <w:r>
              <w:rPr>
                <w:rFonts w:ascii="Comic Sans MS" w:eastAsia="Calibri" w:hAnsi="Comic Sans MS" w:cs="TTE1C38968t00"/>
                <w:color w:val="000000"/>
                <w:lang w:val="fr-FR"/>
              </w:rPr>
              <w:br/>
              <w:t>(</w:t>
            </w:r>
            <w:proofErr w:type="spellStart"/>
            <w:r w:rsidR="0044210F" w:rsidRPr="0044210F">
              <w:rPr>
                <w:rFonts w:ascii="Comic Sans MS" w:eastAsia="Calibri" w:hAnsi="Comic Sans MS" w:cs="TTE1C38968t00"/>
                <w:color w:val="000000"/>
                <w:lang w:val="fr-FR"/>
              </w:rPr>
              <w:t>Sea</w:t>
            </w:r>
            <w:proofErr w:type="spellEnd"/>
            <w:r w:rsidR="0044210F" w:rsidRPr="0044210F">
              <w:rPr>
                <w:rFonts w:ascii="Comic Sans MS" w:eastAsia="Calibri" w:hAnsi="Comic Sans MS" w:cs="TTE1C38968t00"/>
                <w:color w:val="000000"/>
                <w:lang w:val="fr-FR"/>
              </w:rPr>
              <w:t xml:space="preserve"> </w:t>
            </w:r>
            <w:proofErr w:type="spellStart"/>
            <w:r w:rsidR="0044210F" w:rsidRPr="0044210F">
              <w:rPr>
                <w:rFonts w:ascii="Comic Sans MS" w:eastAsia="Calibri" w:hAnsi="Comic Sans MS" w:cs="TTE1C38968t00"/>
                <w:color w:val="000000"/>
                <w:lang w:val="fr-FR"/>
              </w:rPr>
              <w:t>Stack</w:t>
            </w:r>
            <w:proofErr w:type="spellEnd"/>
            <w:r>
              <w:rPr>
                <w:rFonts w:ascii="Comic Sans MS" w:eastAsia="Calibri" w:hAnsi="Comic Sans MS" w:cs="TTE1C38968t00"/>
                <w:color w:val="000000"/>
                <w:lang w:val="fr-FR"/>
              </w:rPr>
              <w:t>)</w:t>
            </w:r>
          </w:p>
          <w:p w:rsidR="0044210F" w:rsidRDefault="0044210F" w:rsidP="0044210F">
            <w:pPr>
              <w:rPr>
                <w:rFonts w:ascii="Comic Sans MS" w:eastAsia="Calibri" w:hAnsi="Comic Sans MS" w:cs="TTE1C38968t00"/>
                <w:color w:val="000000"/>
                <w:lang w:val="fr-FR"/>
              </w:rPr>
            </w:pPr>
          </w:p>
        </w:tc>
        <w:tc>
          <w:tcPr>
            <w:tcW w:w="2692" w:type="dxa"/>
            <w:tcBorders>
              <w:top w:val="single" w:sz="4" w:space="0" w:color="auto"/>
              <w:left w:val="single" w:sz="4" w:space="0" w:color="auto"/>
              <w:bottom w:val="single" w:sz="4" w:space="0" w:color="auto"/>
              <w:right w:val="single" w:sz="4" w:space="0" w:color="auto"/>
            </w:tcBorders>
          </w:tcPr>
          <w:p w:rsidR="0044210F" w:rsidRDefault="0044210F" w:rsidP="005753AA">
            <w:pPr>
              <w:jc w:val="center"/>
            </w:pPr>
            <w:r>
              <w:fldChar w:fldCharType="begin"/>
            </w:r>
            <w:r>
              <w:instrText xml:space="preserve"> INCLUDEPICTURE "http://www.castlebar.ie/artman2/uploads/1/downpatrick_3.jpg" \* MERGEFORMATINET </w:instrText>
            </w:r>
            <w:r>
              <w:fldChar w:fldCharType="separate"/>
            </w:r>
            <w:r>
              <w:pict>
                <v:shape id="_x0000_i1038" type="#_x0000_t75" style="width:120.75pt;height:155.25pt">
                  <v:imagedata r:id="rId16" r:href="rId17"/>
                </v:shape>
              </w:pict>
            </w:r>
            <w:r>
              <w:fldChar w:fldCharType="end"/>
            </w:r>
          </w:p>
        </w:tc>
        <w:tc>
          <w:tcPr>
            <w:tcW w:w="4380" w:type="dxa"/>
            <w:tcBorders>
              <w:top w:val="single" w:sz="4" w:space="0" w:color="auto"/>
              <w:left w:val="single" w:sz="4" w:space="0" w:color="auto"/>
              <w:bottom w:val="single" w:sz="4" w:space="0" w:color="auto"/>
              <w:right w:val="single" w:sz="4" w:space="0" w:color="auto"/>
            </w:tcBorders>
          </w:tcPr>
          <w:p w:rsidR="0044210F" w:rsidRPr="0044210F" w:rsidRDefault="0044210F" w:rsidP="0044210F">
            <w:pPr>
              <w:rPr>
                <w:rStyle w:val="googqs-tidbitgoogqs-tidbit-0"/>
                <w:rFonts w:ascii="Comic Sans MS" w:hAnsi="Comic Sans MS" w:cs="Arial"/>
                <w:b/>
                <w:color w:val="FF0000"/>
              </w:rPr>
            </w:pPr>
          </w:p>
          <w:p w:rsidR="0044210F" w:rsidRPr="0044210F" w:rsidRDefault="0044210F" w:rsidP="0044210F">
            <w:pPr>
              <w:rPr>
                <w:rStyle w:val="googqs-tidbitgoogqs-tidbit-0"/>
                <w:rFonts w:ascii="Comic Sans MS" w:hAnsi="Comic Sans MS" w:cs="Arial"/>
                <w:b/>
                <w:color w:val="FF0000"/>
              </w:rPr>
            </w:pPr>
          </w:p>
          <w:p w:rsidR="0044210F" w:rsidRPr="008E00CE" w:rsidRDefault="008E00CE" w:rsidP="0044210F">
            <w:pPr>
              <w:rPr>
                <w:rFonts w:ascii="Comic Sans MS" w:hAnsi="Comic Sans MS" w:cs="Arial"/>
                <w:b/>
                <w:color w:val="FF0000"/>
              </w:rPr>
            </w:pPr>
            <w:r w:rsidRPr="008E00CE">
              <w:rPr>
                <w:rFonts w:ascii="Comic Sans MS" w:eastAsia="Calibri" w:hAnsi="Comic Sans MS" w:cs="TTE1C38968t00"/>
                <w:b/>
                <w:color w:val="FF0000"/>
                <w:lang w:val="fr-FR"/>
              </w:rPr>
              <w:t>L’éperon l’érosion marine</w:t>
            </w:r>
            <w:r w:rsidRPr="008E00CE">
              <w:rPr>
                <w:rFonts w:ascii="Comic Sans MS" w:eastAsia="Calibri" w:hAnsi="Comic Sans MS" w:cs="TTE1C38968t00"/>
                <w:b/>
                <w:color w:val="FF0000"/>
                <w:lang w:val="fr-FR"/>
              </w:rPr>
              <w:t xml:space="preserve"> sont produits par l’érosion des caps ou l’effondrement d’une ache marine. </w:t>
            </w:r>
            <w:r w:rsidRPr="008E00CE">
              <w:rPr>
                <w:rFonts w:ascii="Comic Sans MS" w:eastAsia="Calibri" w:hAnsi="Comic Sans MS" w:cs="TTE1C38968t00"/>
                <w:b/>
                <w:color w:val="FF0000"/>
                <w:lang w:val="fr-FR"/>
              </w:rPr>
              <w:t xml:space="preserve"> </w:t>
            </w:r>
          </w:p>
          <w:p w:rsidR="0044210F" w:rsidRDefault="0044210F" w:rsidP="005753AA">
            <w:pPr>
              <w:rPr>
                <w:rFonts w:ascii="Comic Sans MS" w:hAnsi="Comic Sans MS" w:cs="Arial"/>
                <w:b/>
                <w:color w:val="FF0000"/>
              </w:rPr>
            </w:pPr>
          </w:p>
        </w:tc>
      </w:tr>
    </w:tbl>
    <w:p w:rsidR="00DC643F" w:rsidRPr="00DC643F" w:rsidRDefault="00DC643F" w:rsidP="00DC643F">
      <w:pPr>
        <w:ind w:left="360"/>
        <w:rPr>
          <w:rFonts w:ascii="Comic Sans MS" w:hAnsi="Comic Sans MS"/>
          <w:sz w:val="32"/>
          <w:szCs w:val="32"/>
          <w:lang w:val="fr-CA"/>
        </w:rPr>
      </w:pPr>
      <w:bookmarkStart w:id="0" w:name="_GoBack"/>
      <w:bookmarkEnd w:id="0"/>
    </w:p>
    <w:sectPr w:rsidR="00DC643F" w:rsidRPr="00DC643F" w:rsidSect="000018E7">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TE1C3896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37C7D"/>
    <w:multiLevelType w:val="hybridMultilevel"/>
    <w:tmpl w:val="9A9CE886"/>
    <w:lvl w:ilvl="0" w:tplc="98FC71E4">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6326753"/>
    <w:multiLevelType w:val="hybridMultilevel"/>
    <w:tmpl w:val="36AA7008"/>
    <w:lvl w:ilvl="0" w:tplc="05E8FA4E">
      <w:start w:val="2"/>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13"/>
    <w:rsid w:val="000018E7"/>
    <w:rsid w:val="002914F7"/>
    <w:rsid w:val="0044210F"/>
    <w:rsid w:val="00490897"/>
    <w:rsid w:val="00604154"/>
    <w:rsid w:val="00762E3B"/>
    <w:rsid w:val="007C4580"/>
    <w:rsid w:val="00833F46"/>
    <w:rsid w:val="008E00CE"/>
    <w:rsid w:val="008F2AA1"/>
    <w:rsid w:val="00911335"/>
    <w:rsid w:val="009C239F"/>
    <w:rsid w:val="00B825B2"/>
    <w:rsid w:val="00C23240"/>
    <w:rsid w:val="00D421BD"/>
    <w:rsid w:val="00DC643F"/>
    <w:rsid w:val="00E97013"/>
    <w:rsid w:val="00FB1994"/>
    <w:rsid w:val="00FF03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1B2BC-D725-4AD4-B775-D3F1DB95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994"/>
    <w:pPr>
      <w:ind w:left="720"/>
      <w:contextualSpacing/>
    </w:pPr>
  </w:style>
  <w:style w:type="character" w:styleId="Hyperlink">
    <w:name w:val="Hyperlink"/>
    <w:uiPriority w:val="99"/>
    <w:unhideWhenUsed/>
    <w:rsid w:val="00911335"/>
    <w:rPr>
      <w:color w:val="0000FF"/>
      <w:u w:val="single"/>
    </w:rPr>
  </w:style>
  <w:style w:type="character" w:customStyle="1" w:styleId="googqs-tidbitgoogqs-tidbit-0">
    <w:name w:val="goog_qs-tidbit goog_qs-tidbit-0"/>
    <w:basedOn w:val="DefaultParagraphFont"/>
    <w:rsid w:val="00442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i1.trekearth.com/photos/1267/hanauma_bay_800.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globalsurfadventures.co.uk/wp-content/uploads/2009/07/lines-of-swell.jpg" TargetMode="External"/><Relationship Id="rId12" Type="http://schemas.openxmlformats.org/officeDocument/2006/relationships/image" Target="media/image5.jpeg"/><Relationship Id="rId17" Type="http://schemas.openxmlformats.org/officeDocument/2006/relationships/image" Target="http://www.castlebar.ie/artman2/uploads/1/downpatrick_3.jpg" TargetMode="Externa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www.moorgoodshelicopters.co.uk/images/photos/falmouthHeadland.jpg" TargetMode="External"/><Relationship Id="rId5" Type="http://schemas.openxmlformats.org/officeDocument/2006/relationships/image" Target="media/image1.png"/><Relationship Id="rId15" Type="http://schemas.openxmlformats.org/officeDocument/2006/relationships/image" Target="http://t0.gstatic.com/images?q=tbn:ANd9GcS_af66IjcY5-2hz_81kE-izoWgyfhMeJ3MQpXIYRyxjxnBT4N7HKUhrcyi"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oceana.org/sites/default/files/explore/science/ocean076ocewav_012.jp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4</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Lambe</dc:creator>
  <cp:keywords/>
  <dc:description/>
  <cp:lastModifiedBy>Brittany Lambe</cp:lastModifiedBy>
  <cp:revision>4</cp:revision>
  <dcterms:created xsi:type="dcterms:W3CDTF">2016-11-16T12:51:00Z</dcterms:created>
  <dcterms:modified xsi:type="dcterms:W3CDTF">2016-11-17T18:17:00Z</dcterms:modified>
</cp:coreProperties>
</file>