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47" w:rsidRPr="00E04914" w:rsidRDefault="00065832" w:rsidP="00375B5C">
      <w:pPr>
        <w:jc w:val="center"/>
        <w:rPr>
          <w:rFonts w:ascii="Sheffield" w:hAnsi="Sheffield"/>
          <w:b/>
          <w:sz w:val="32"/>
          <w:szCs w:val="32"/>
          <w:u w:val="single"/>
          <w:lang w:val="fr-CA"/>
        </w:rPr>
      </w:pPr>
      <w:r w:rsidRPr="00E04914">
        <w:rPr>
          <w:rFonts w:ascii="Sheffield" w:hAnsi="Sheffield"/>
          <w:b/>
          <w:sz w:val="32"/>
          <w:szCs w:val="32"/>
          <w:u w:val="single"/>
          <w:lang w:val="fr-CA"/>
        </w:rPr>
        <w:t>Chap</w:t>
      </w:r>
      <w:r w:rsidR="00E04914" w:rsidRPr="00E04914">
        <w:rPr>
          <w:rFonts w:ascii="Sheffield" w:hAnsi="Sheffield"/>
          <w:b/>
          <w:sz w:val="32"/>
          <w:szCs w:val="32"/>
          <w:u w:val="single"/>
          <w:lang w:val="fr-CA"/>
        </w:rPr>
        <w:t>it</w:t>
      </w:r>
      <w:r w:rsidRPr="00E04914">
        <w:rPr>
          <w:rFonts w:ascii="Sheffield" w:hAnsi="Sheffield"/>
          <w:b/>
          <w:sz w:val="32"/>
          <w:szCs w:val="32"/>
          <w:u w:val="single"/>
          <w:lang w:val="fr-CA"/>
        </w:rPr>
        <w:t>r</w:t>
      </w:r>
      <w:r w:rsidR="00E04914" w:rsidRPr="00E04914">
        <w:rPr>
          <w:rFonts w:ascii="Sheffield" w:hAnsi="Sheffield"/>
          <w:b/>
          <w:sz w:val="32"/>
          <w:szCs w:val="32"/>
          <w:u w:val="single"/>
          <w:lang w:val="fr-CA"/>
        </w:rPr>
        <w:t>e</w:t>
      </w:r>
      <w:r w:rsidRPr="00E04914">
        <w:rPr>
          <w:rFonts w:ascii="Sheffield" w:hAnsi="Sheffield"/>
          <w:b/>
          <w:sz w:val="32"/>
          <w:szCs w:val="32"/>
          <w:u w:val="single"/>
          <w:lang w:val="fr-CA"/>
        </w:rPr>
        <w:t xml:space="preserve"> 8 </w:t>
      </w:r>
      <w:r w:rsidR="00E04914" w:rsidRPr="00E04914">
        <w:rPr>
          <w:rFonts w:ascii="Sheffield" w:hAnsi="Sheffield"/>
          <w:b/>
          <w:sz w:val="32"/>
          <w:szCs w:val="32"/>
          <w:u w:val="single"/>
          <w:lang w:val="fr-CA"/>
        </w:rPr>
        <w:t>Pliable</w:t>
      </w:r>
      <w:r w:rsidR="00F96DAA" w:rsidRPr="00E04914">
        <w:rPr>
          <w:rFonts w:ascii="Sheffield" w:hAnsi="Sheffield"/>
          <w:b/>
          <w:sz w:val="32"/>
          <w:szCs w:val="32"/>
          <w:u w:val="single"/>
          <w:lang w:val="fr-CA"/>
        </w:rPr>
        <w:t xml:space="preserve"> 2016</w:t>
      </w:r>
      <w:r w:rsidR="00DF1C47" w:rsidRPr="00E04914">
        <w:rPr>
          <w:rFonts w:ascii="Sheffield" w:hAnsi="Sheffield"/>
          <w:b/>
          <w:sz w:val="32"/>
          <w:szCs w:val="32"/>
          <w:u w:val="single"/>
          <w:lang w:val="fr-CA"/>
        </w:rPr>
        <w:t xml:space="preserve"> </w:t>
      </w:r>
    </w:p>
    <w:p w:rsidR="00065832" w:rsidRPr="00DA5FF1" w:rsidRDefault="00E04914" w:rsidP="00375B5C">
      <w:pPr>
        <w:jc w:val="center"/>
        <w:rPr>
          <w:rFonts w:ascii="Arial" w:hAnsi="Arial" w:cs="Arial"/>
          <w:b/>
          <w:sz w:val="32"/>
          <w:szCs w:val="32"/>
          <w:u w:val="single"/>
          <w:lang w:val="fr-CA"/>
        </w:rPr>
      </w:pPr>
      <w:r w:rsidRPr="00DA5FF1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La </w:t>
      </w:r>
      <w:r w:rsidR="00065832" w:rsidRPr="00DA5FF1">
        <w:rPr>
          <w:rFonts w:ascii="Arial" w:hAnsi="Arial" w:cs="Arial"/>
          <w:b/>
          <w:sz w:val="32"/>
          <w:szCs w:val="32"/>
          <w:u w:val="single"/>
          <w:lang w:val="fr-CA"/>
        </w:rPr>
        <w:t>Second</w:t>
      </w:r>
      <w:r w:rsidRPr="00DA5FF1">
        <w:rPr>
          <w:rFonts w:ascii="Arial" w:hAnsi="Arial" w:cs="Arial"/>
          <w:b/>
          <w:sz w:val="32"/>
          <w:szCs w:val="32"/>
          <w:u w:val="single"/>
          <w:lang w:val="fr-CA"/>
        </w:rPr>
        <w:t>e</w:t>
      </w:r>
      <w:r w:rsidR="00065832" w:rsidRPr="00DA5FF1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 </w:t>
      </w:r>
      <w:r w:rsidRPr="00DA5FF1">
        <w:rPr>
          <w:rFonts w:ascii="Arial" w:hAnsi="Arial" w:cs="Arial"/>
          <w:b/>
          <w:sz w:val="32"/>
          <w:szCs w:val="32"/>
          <w:u w:val="single"/>
          <w:lang w:val="fr-CA"/>
        </w:rPr>
        <w:t>Guerre Mondiale</w:t>
      </w:r>
      <w:r w:rsidR="00065832" w:rsidRPr="00DA5FF1">
        <w:rPr>
          <w:rFonts w:ascii="Arial" w:hAnsi="Arial" w:cs="Arial"/>
          <w:b/>
          <w:sz w:val="32"/>
          <w:szCs w:val="32"/>
          <w:u w:val="single"/>
          <w:lang w:val="fr-CA"/>
        </w:rPr>
        <w:t xml:space="preserve"> 1939-1945</w:t>
      </w:r>
    </w:p>
    <w:p w:rsidR="001564D3" w:rsidRPr="00E04914" w:rsidRDefault="001564D3" w:rsidP="00375B5C">
      <w:pPr>
        <w:jc w:val="center"/>
        <w:rPr>
          <w:rFonts w:ascii="Sheffield" w:hAnsi="Sheffield"/>
          <w:b/>
          <w:sz w:val="36"/>
          <w:szCs w:val="36"/>
          <w:u w:val="single"/>
          <w:lang w:val="fr-CA"/>
        </w:rPr>
      </w:pPr>
    </w:p>
    <w:p w:rsidR="00375B5C" w:rsidRPr="00DA5FF1" w:rsidRDefault="00E04914" w:rsidP="00065832">
      <w:pPr>
        <w:rPr>
          <w:rFonts w:ascii="Albany" w:hAnsi="Albany"/>
          <w:lang w:val="fr-CA"/>
        </w:rPr>
      </w:pPr>
      <w:r w:rsidRPr="00E04914">
        <w:rPr>
          <w:rFonts w:ascii="Albany" w:hAnsi="Albany"/>
          <w:lang w:val="fr-CA"/>
        </w:rPr>
        <w:t>En utilisant votre texte, crée un pliable qui explique le rôle de T-N</w:t>
      </w:r>
      <w:r w:rsidR="00DA5FF1">
        <w:rPr>
          <w:rFonts w:ascii="Albany" w:hAnsi="Albany"/>
          <w:lang w:val="fr-CA"/>
        </w:rPr>
        <w:t xml:space="preserve"> dans la S</w:t>
      </w:r>
      <w:r>
        <w:rPr>
          <w:rFonts w:ascii="Albany" w:hAnsi="Albany"/>
          <w:lang w:val="fr-CA"/>
        </w:rPr>
        <w:t xml:space="preserve">econde guerre mondiale. </w:t>
      </w:r>
    </w:p>
    <w:p w:rsidR="00065832" w:rsidRDefault="00E04914" w:rsidP="00065832">
      <w:pPr>
        <w:numPr>
          <w:ilvl w:val="0"/>
          <w:numId w:val="1"/>
        </w:numPr>
        <w:rPr>
          <w:rFonts w:ascii="Albany" w:hAnsi="Albany"/>
          <w:lang w:val="fr-CA"/>
        </w:rPr>
      </w:pPr>
      <w:r w:rsidRPr="00E04914">
        <w:rPr>
          <w:rFonts w:ascii="Albany" w:hAnsi="Albany"/>
          <w:b/>
          <w:lang w:val="fr-CA"/>
        </w:rPr>
        <w:t xml:space="preserve">L’importance stratégique de T-N </w:t>
      </w:r>
      <w:r w:rsidR="002F4185" w:rsidRPr="00E04914">
        <w:rPr>
          <w:rFonts w:ascii="Albany" w:hAnsi="Albany"/>
          <w:lang w:val="fr-CA"/>
        </w:rPr>
        <w:t xml:space="preserve">– </w:t>
      </w:r>
      <w:r w:rsidRPr="00E04914">
        <w:rPr>
          <w:rFonts w:ascii="Albany" w:hAnsi="Albany"/>
          <w:lang w:val="fr-CA"/>
        </w:rPr>
        <w:br/>
        <w:t>Quel était l’importance de T-N aux États-Unis et au Canada?</w:t>
      </w:r>
      <w:r w:rsidRPr="00E04914">
        <w:rPr>
          <w:rFonts w:ascii="Albany" w:hAnsi="Albany"/>
          <w:lang w:val="fr-CA"/>
        </w:rPr>
        <w:br/>
        <w:t>Pourquoi T-N était un intérêt à Hitler?</w:t>
      </w:r>
      <w:r w:rsidR="006D015A" w:rsidRPr="00E04914">
        <w:rPr>
          <w:rFonts w:ascii="Albany" w:hAnsi="Albany"/>
          <w:lang w:val="fr-CA"/>
        </w:rPr>
        <w:t xml:space="preserve"> </w:t>
      </w:r>
      <w:r w:rsidR="00EE56AC" w:rsidRPr="00E04914">
        <w:rPr>
          <w:rFonts w:ascii="Albany" w:hAnsi="Albany"/>
          <w:lang w:val="fr-CA"/>
        </w:rPr>
        <w:t>(page 196)</w:t>
      </w:r>
    </w:p>
    <w:p w:rsidR="00E04914" w:rsidRPr="00E04914" w:rsidRDefault="00E04914" w:rsidP="00E04914">
      <w:pPr>
        <w:ind w:left="720"/>
        <w:rPr>
          <w:rFonts w:ascii="Albany" w:hAnsi="Albany"/>
          <w:lang w:val="fr-CA"/>
        </w:rPr>
      </w:pPr>
    </w:p>
    <w:p w:rsidR="00E04914" w:rsidRPr="00E04914" w:rsidRDefault="00E04914" w:rsidP="00E04914">
      <w:pPr>
        <w:numPr>
          <w:ilvl w:val="0"/>
          <w:numId w:val="1"/>
        </w:numPr>
        <w:rPr>
          <w:rFonts w:ascii="Albany" w:hAnsi="Albany"/>
          <w:lang w:val="fr-CA"/>
        </w:rPr>
      </w:pPr>
      <w:r w:rsidRPr="00E04914">
        <w:rPr>
          <w:rFonts w:ascii="Albany" w:hAnsi="Albany"/>
          <w:b/>
          <w:lang w:val="fr-CA"/>
        </w:rPr>
        <w:t>L’</w:t>
      </w:r>
      <w:r w:rsidR="00065832" w:rsidRPr="00E04914">
        <w:rPr>
          <w:rFonts w:ascii="Albany" w:hAnsi="Albany"/>
          <w:b/>
          <w:lang w:val="fr-CA"/>
        </w:rPr>
        <w:t>Aviation</w:t>
      </w:r>
      <w:r w:rsidR="002F4185" w:rsidRPr="00E04914">
        <w:rPr>
          <w:rFonts w:ascii="Albany" w:hAnsi="Albany"/>
          <w:lang w:val="fr-CA"/>
        </w:rPr>
        <w:t xml:space="preserve">- </w:t>
      </w:r>
      <w:r w:rsidRPr="00E04914">
        <w:rPr>
          <w:rFonts w:ascii="Albany" w:hAnsi="Albany"/>
          <w:lang w:val="fr-CA"/>
        </w:rPr>
        <w:br/>
        <w:t>Ou est-ce que les bases étaient</w:t>
      </w:r>
      <w:r>
        <w:rPr>
          <w:rFonts w:ascii="Albany" w:hAnsi="Albany"/>
          <w:lang w:val="fr-CA"/>
        </w:rPr>
        <w:t xml:space="preserve"> construit? </w:t>
      </w:r>
      <w:r w:rsidR="00EE56AC" w:rsidRPr="00E04914">
        <w:rPr>
          <w:rFonts w:ascii="Albany" w:hAnsi="Albany"/>
          <w:lang w:val="fr-CA"/>
        </w:rPr>
        <w:t xml:space="preserve">(page 197) </w:t>
      </w:r>
      <w:r w:rsidRPr="00E04914">
        <w:rPr>
          <w:rFonts w:ascii="Albany" w:hAnsi="Albany"/>
          <w:lang w:val="fr-CA"/>
        </w:rPr>
        <w:br/>
        <w:t>Expliquez</w:t>
      </w:r>
      <w:r>
        <w:rPr>
          <w:rFonts w:ascii="Albany" w:hAnsi="Albany"/>
          <w:lang w:val="fr-CA"/>
        </w:rPr>
        <w:t xml:space="preserve"> « les grands cercles »</w:t>
      </w:r>
      <w:r w:rsidR="00EE56AC" w:rsidRPr="00E04914">
        <w:rPr>
          <w:rFonts w:ascii="Albany" w:hAnsi="Albany"/>
          <w:lang w:val="fr-CA"/>
        </w:rPr>
        <w:t xml:space="preserve"> (page 197) </w:t>
      </w:r>
      <w:r>
        <w:rPr>
          <w:rFonts w:ascii="Albany" w:hAnsi="Albany"/>
          <w:lang w:val="fr-CA"/>
        </w:rPr>
        <w:br/>
      </w:r>
    </w:p>
    <w:p w:rsidR="00065832" w:rsidRPr="00E04914" w:rsidRDefault="00E04914" w:rsidP="00065832">
      <w:pPr>
        <w:numPr>
          <w:ilvl w:val="0"/>
          <w:numId w:val="1"/>
        </w:numPr>
        <w:rPr>
          <w:rFonts w:ascii="Albany" w:hAnsi="Albany"/>
          <w:lang w:val="fr-CA"/>
        </w:rPr>
      </w:pPr>
      <w:proofErr w:type="spellStart"/>
      <w:r w:rsidRPr="00E04914">
        <w:rPr>
          <w:rFonts w:ascii="Albany" w:hAnsi="Albany"/>
          <w:b/>
          <w:lang w:val="fr-CA"/>
        </w:rPr>
        <w:t>North</w:t>
      </w:r>
      <w:proofErr w:type="spellEnd"/>
      <w:r w:rsidRPr="00E04914">
        <w:rPr>
          <w:rFonts w:ascii="Albany" w:hAnsi="Albany"/>
          <w:b/>
          <w:lang w:val="fr-CA"/>
        </w:rPr>
        <w:t xml:space="preserve"> Atlantic Ferry/ Le traversier l’Atlantique Nord</w:t>
      </w:r>
      <w:r w:rsidR="00EE56AC" w:rsidRPr="00E04914">
        <w:rPr>
          <w:rFonts w:ascii="Albany" w:hAnsi="Albany"/>
          <w:lang w:val="fr-CA"/>
        </w:rPr>
        <w:t xml:space="preserve"> (page 198</w:t>
      </w:r>
      <w:proofErr w:type="gramStart"/>
      <w:r w:rsidR="00EE56AC" w:rsidRPr="00E04914">
        <w:rPr>
          <w:rFonts w:ascii="Albany" w:hAnsi="Albany"/>
          <w:lang w:val="fr-CA"/>
        </w:rPr>
        <w:t>)</w:t>
      </w:r>
      <w:proofErr w:type="gramEnd"/>
      <w:r w:rsidRPr="00E04914">
        <w:rPr>
          <w:rFonts w:ascii="Albany" w:hAnsi="Albany"/>
          <w:lang w:val="fr-CA"/>
        </w:rPr>
        <w:br/>
        <w:t>Qu</w:t>
      </w:r>
      <w:r>
        <w:rPr>
          <w:rFonts w:ascii="Albany" w:hAnsi="Albany"/>
          <w:lang w:val="fr-CA"/>
        </w:rPr>
        <w:t>el était le but?</w:t>
      </w:r>
      <w:r>
        <w:rPr>
          <w:rFonts w:ascii="Albany" w:hAnsi="Albany"/>
          <w:lang w:val="fr-CA"/>
        </w:rPr>
        <w:br/>
      </w:r>
    </w:p>
    <w:p w:rsidR="00E04914" w:rsidRDefault="00E04914" w:rsidP="00EE56AC">
      <w:pPr>
        <w:numPr>
          <w:ilvl w:val="0"/>
          <w:numId w:val="1"/>
        </w:numPr>
        <w:ind w:left="709" w:hanging="283"/>
        <w:rPr>
          <w:rFonts w:ascii="Albany" w:hAnsi="Albany"/>
          <w:lang w:val="fr-CA"/>
        </w:rPr>
      </w:pPr>
      <w:r w:rsidRPr="00E04914">
        <w:rPr>
          <w:rFonts w:ascii="Albany" w:hAnsi="Albany"/>
          <w:b/>
          <w:lang w:val="fr-CA"/>
        </w:rPr>
        <w:t>Les Bases Militaires</w:t>
      </w:r>
      <w:r w:rsidR="00EE56AC" w:rsidRPr="00E04914">
        <w:rPr>
          <w:rFonts w:ascii="Albany" w:hAnsi="Albany"/>
          <w:b/>
          <w:lang w:val="fr-CA"/>
        </w:rPr>
        <w:t xml:space="preserve">- </w:t>
      </w:r>
      <w:r w:rsidR="001C2F76" w:rsidRPr="00E04914">
        <w:rPr>
          <w:rFonts w:ascii="Albany" w:hAnsi="Albany"/>
          <w:lang w:val="fr-CA"/>
        </w:rPr>
        <w:t xml:space="preserve"> </w:t>
      </w:r>
      <w:r>
        <w:rPr>
          <w:rFonts w:ascii="Albany" w:hAnsi="Albany"/>
          <w:lang w:val="fr-CA"/>
        </w:rPr>
        <w:br/>
        <w:t>Faites une li</w:t>
      </w:r>
      <w:r w:rsidR="00DA5FF1">
        <w:rPr>
          <w:rFonts w:ascii="Albany" w:hAnsi="Albany"/>
          <w:lang w:val="fr-CA"/>
        </w:rPr>
        <w:t>ste des bases construit par le G</w:t>
      </w:r>
      <w:r>
        <w:rPr>
          <w:rFonts w:ascii="Albany" w:hAnsi="Albany"/>
          <w:lang w:val="fr-CA"/>
        </w:rPr>
        <w:t xml:space="preserve">ouvernement </w:t>
      </w:r>
      <w:r w:rsidR="00EE56AC" w:rsidRPr="00E04914">
        <w:rPr>
          <w:rFonts w:ascii="Albany" w:hAnsi="Albany"/>
          <w:lang w:val="fr-CA"/>
        </w:rPr>
        <w:t>Canadian</w:t>
      </w:r>
      <w:r w:rsidR="006D015A" w:rsidRPr="00E04914">
        <w:rPr>
          <w:rFonts w:ascii="Albany" w:hAnsi="Albany"/>
          <w:lang w:val="fr-CA"/>
        </w:rPr>
        <w:t xml:space="preserve"> </w:t>
      </w:r>
      <w:r>
        <w:rPr>
          <w:rFonts w:ascii="Albany" w:hAnsi="Albany"/>
          <w:lang w:val="fr-CA"/>
        </w:rPr>
        <w:br/>
        <w:t>Faites une liste des bases construit par le</w:t>
      </w:r>
      <w:r w:rsidR="00DA5FF1">
        <w:rPr>
          <w:rFonts w:ascii="Albany" w:hAnsi="Albany"/>
          <w:lang w:val="fr-CA"/>
        </w:rPr>
        <w:t xml:space="preserve"> G</w:t>
      </w:r>
      <w:r>
        <w:rPr>
          <w:rFonts w:ascii="Albany" w:hAnsi="Albany"/>
          <w:lang w:val="fr-CA"/>
        </w:rPr>
        <w:t>ouvernement Américain</w:t>
      </w:r>
    </w:p>
    <w:p w:rsidR="006D015A" w:rsidRPr="00E04914" w:rsidRDefault="00E04914" w:rsidP="00E04914">
      <w:pPr>
        <w:ind w:left="709"/>
        <w:rPr>
          <w:rFonts w:ascii="Albany" w:hAnsi="Albany"/>
          <w:lang w:val="fr-CA"/>
        </w:rPr>
      </w:pPr>
      <w:r w:rsidRPr="00E04914">
        <w:rPr>
          <w:rFonts w:ascii="Albany" w:hAnsi="Albany"/>
          <w:lang w:val="fr-CA"/>
        </w:rPr>
        <w:t xml:space="preserve">Explique le terme </w:t>
      </w:r>
      <w:r>
        <w:rPr>
          <w:rFonts w:ascii="Albany" w:hAnsi="Albany"/>
          <w:lang w:val="fr-CA"/>
        </w:rPr>
        <w:t>« </w:t>
      </w:r>
      <w:r w:rsidR="00837A36" w:rsidRPr="00E04914">
        <w:rPr>
          <w:rFonts w:ascii="Albany" w:hAnsi="Albany"/>
          <w:lang w:val="fr-CA"/>
        </w:rPr>
        <w:t>Destroyers for Bases Deal</w:t>
      </w:r>
      <w:r>
        <w:rPr>
          <w:rFonts w:ascii="Albany" w:hAnsi="Albany"/>
          <w:lang w:val="fr-CA"/>
        </w:rPr>
        <w:t> »</w:t>
      </w:r>
      <w:r w:rsidR="00EE56AC" w:rsidRPr="00E04914">
        <w:rPr>
          <w:rFonts w:ascii="Albany" w:hAnsi="Albany"/>
          <w:lang w:val="fr-CA"/>
        </w:rPr>
        <w:t xml:space="preserve"> (page 199)</w:t>
      </w:r>
      <w:r w:rsidRPr="00E04914">
        <w:rPr>
          <w:rFonts w:ascii="Albany" w:hAnsi="Albany"/>
          <w:lang w:val="fr-CA"/>
        </w:rPr>
        <w:br/>
      </w:r>
    </w:p>
    <w:p w:rsidR="001C2F76" w:rsidRPr="00E04914" w:rsidRDefault="00E04914" w:rsidP="006D015A">
      <w:pPr>
        <w:numPr>
          <w:ilvl w:val="0"/>
          <w:numId w:val="3"/>
        </w:numPr>
        <w:rPr>
          <w:rFonts w:ascii="Albany" w:hAnsi="Albany"/>
          <w:lang w:val="fr-CA"/>
        </w:rPr>
      </w:pPr>
      <w:r w:rsidRPr="00E04914">
        <w:rPr>
          <w:rFonts w:ascii="Albany" w:hAnsi="Albany"/>
          <w:b/>
          <w:lang w:val="fr-CA"/>
        </w:rPr>
        <w:t>Le camouflage des lumières à St. John’s</w:t>
      </w:r>
      <w:r w:rsidR="00EE56AC" w:rsidRPr="00E04914">
        <w:rPr>
          <w:rFonts w:ascii="Albany" w:hAnsi="Albany"/>
          <w:lang w:val="fr-CA"/>
        </w:rPr>
        <w:t xml:space="preserve">- </w:t>
      </w:r>
      <w:r w:rsidRPr="00E04914">
        <w:rPr>
          <w:rFonts w:ascii="Albany" w:hAnsi="Albany"/>
          <w:lang w:val="fr-CA"/>
        </w:rPr>
        <w:br/>
        <w:t>Quels étaient les pré</w:t>
      </w:r>
      <w:r w:rsidR="006D015A" w:rsidRPr="00E04914">
        <w:rPr>
          <w:rFonts w:ascii="Albany" w:hAnsi="Albany"/>
          <w:lang w:val="fr-CA"/>
        </w:rPr>
        <w:t>cautions</w:t>
      </w:r>
      <w:r>
        <w:rPr>
          <w:rFonts w:ascii="Albany" w:hAnsi="Albany"/>
          <w:lang w:val="fr-CA"/>
        </w:rPr>
        <w:t xml:space="preserve"> que les personnes devaient prendre pour le camouflage des lumières? (p.201) </w:t>
      </w:r>
      <w:r>
        <w:rPr>
          <w:rFonts w:ascii="Albany" w:hAnsi="Albany"/>
          <w:lang w:val="fr-CA"/>
        </w:rPr>
        <w:br/>
        <w:t xml:space="preserve">Explique le terme « la Air Raid </w:t>
      </w:r>
      <w:r w:rsidRPr="00E04914">
        <w:rPr>
          <w:rFonts w:ascii="Albany" w:hAnsi="Albany"/>
          <w:lang w:val="en-CA"/>
        </w:rPr>
        <w:t>Precautions Organization</w:t>
      </w:r>
      <w:r>
        <w:rPr>
          <w:rFonts w:ascii="Albany" w:hAnsi="Albany"/>
          <w:lang w:val="fr-CA"/>
        </w:rPr>
        <w:t xml:space="preserve"> (ARP) »</w:t>
      </w:r>
    </w:p>
    <w:p w:rsidR="00F96DAA" w:rsidRPr="00E04914" w:rsidRDefault="00F96DAA" w:rsidP="00F96DAA">
      <w:pPr>
        <w:ind w:left="720"/>
        <w:rPr>
          <w:rFonts w:ascii="Albany" w:hAnsi="Albany"/>
          <w:lang w:val="fr-CA"/>
        </w:rPr>
      </w:pPr>
    </w:p>
    <w:p w:rsidR="00EE56AC" w:rsidRPr="00E04914" w:rsidRDefault="00EE56AC" w:rsidP="00E04914">
      <w:pPr>
        <w:rPr>
          <w:rFonts w:ascii="Albany" w:hAnsi="Albany"/>
          <w:b/>
          <w:lang w:val="fr-CA"/>
        </w:rPr>
      </w:pPr>
    </w:p>
    <w:p w:rsidR="001564D3" w:rsidRPr="00E04914" w:rsidRDefault="001564D3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p w:rsidR="00E04914" w:rsidRPr="00E04914" w:rsidRDefault="00E04914" w:rsidP="00EE56AC">
      <w:pPr>
        <w:rPr>
          <w:rFonts w:ascii="Albany" w:hAnsi="Albany"/>
          <w:lang w:val="fr-CA"/>
        </w:rPr>
      </w:pPr>
    </w:p>
    <w:tbl>
      <w:tblPr>
        <w:tblpPr w:leftFromText="180" w:rightFromText="180" w:vertAnchor="page" w:horzAnchor="margin" w:tblpY="724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6"/>
        <w:gridCol w:w="2150"/>
      </w:tblGrid>
      <w:tr w:rsidR="00E04914" w:rsidRPr="009C770B" w:rsidTr="00FD1C62">
        <w:tc>
          <w:tcPr>
            <w:tcW w:w="67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4914" w:rsidRDefault="00E04914" w:rsidP="00FD1C6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 and Organization</w:t>
            </w:r>
          </w:p>
          <w:p w:rsidR="00E04914" w:rsidRPr="00EE56AC" w:rsidRDefault="00E04914" w:rsidP="00FD1C62">
            <w:pPr>
              <w:ind w:firstLine="720"/>
              <w:rPr>
                <w:rFonts w:ascii="Century Gothic" w:hAnsi="Century Gothic" w:cs="Century Gothic"/>
                <w:bCs/>
              </w:rPr>
            </w:pPr>
            <w:r w:rsidRPr="00EE56AC">
              <w:rPr>
                <w:rFonts w:ascii="Century Gothic" w:hAnsi="Century Gothic" w:cs="Century Gothic"/>
                <w:bCs/>
              </w:rPr>
              <w:t>The foldable has the required four headings</w:t>
            </w:r>
          </w:p>
          <w:p w:rsidR="00E04914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foldable demonstrates evidence of effort and care.</w:t>
            </w:r>
          </w:p>
          <w:p w:rsidR="00E04914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information is well organized.</w:t>
            </w:r>
          </w:p>
          <w:p w:rsidR="00E04914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foldable is clear and easy to read.</w:t>
            </w:r>
          </w:p>
          <w:p w:rsidR="00E04914" w:rsidRPr="00643B18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21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4914" w:rsidRPr="009C770B" w:rsidRDefault="00E04914" w:rsidP="00FD1C62">
            <w:pPr>
              <w:jc w:val="right"/>
              <w:rPr>
                <w:rFonts w:ascii="Century Gothic" w:hAnsi="Century Gothic" w:cs="Century Gothic"/>
                <w:sz w:val="40"/>
                <w:szCs w:val="40"/>
              </w:rPr>
            </w:pPr>
            <w:r>
              <w:rPr>
                <w:rFonts w:ascii="Century Gothic" w:hAnsi="Century Gothic" w:cs="Century Gothic"/>
                <w:sz w:val="40"/>
                <w:szCs w:val="40"/>
              </w:rPr>
              <w:t>/4</w:t>
            </w:r>
          </w:p>
        </w:tc>
      </w:tr>
      <w:tr w:rsidR="00E04914" w:rsidRPr="009C770B" w:rsidTr="00FD1C62">
        <w:tc>
          <w:tcPr>
            <w:tcW w:w="6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4914" w:rsidRDefault="00E04914" w:rsidP="00FD1C6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Explanation of concepts 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The foldable contains all essential information.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The foldable contains accurate and correct   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</w:t>
            </w:r>
            <w:proofErr w:type="gramStart"/>
            <w:r>
              <w:rPr>
                <w:rFonts w:ascii="Century Gothic" w:hAnsi="Century Gothic" w:cs="Century Gothic"/>
              </w:rPr>
              <w:t>information</w:t>
            </w:r>
            <w:proofErr w:type="gramEnd"/>
            <w:r>
              <w:rPr>
                <w:rFonts w:ascii="Century Gothic" w:hAnsi="Century Gothic" w:cs="Century Gothic"/>
              </w:rPr>
              <w:t>.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The information is clear and concise. </w:t>
            </w:r>
          </w:p>
          <w:p w:rsidR="00E04914" w:rsidRPr="00643B18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Each section is worth 4 marks out of 20</w:t>
            </w:r>
          </w:p>
          <w:p w:rsidR="00E04914" w:rsidRPr="00643B18" w:rsidRDefault="00E04914" w:rsidP="00FD1C62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4914" w:rsidRPr="009C770B" w:rsidRDefault="00E04914" w:rsidP="00FD1C62">
            <w:pPr>
              <w:jc w:val="right"/>
              <w:rPr>
                <w:rFonts w:ascii="Century Gothic" w:hAnsi="Century Gothic" w:cs="Century Gothic"/>
                <w:sz w:val="40"/>
                <w:szCs w:val="40"/>
              </w:rPr>
            </w:pPr>
            <w:r w:rsidRPr="009C770B">
              <w:rPr>
                <w:rFonts w:ascii="Century Gothic" w:hAnsi="Century Gothic" w:cs="Century Gothic"/>
                <w:sz w:val="40"/>
                <w:szCs w:val="40"/>
              </w:rPr>
              <w:t>/</w:t>
            </w:r>
            <w:r>
              <w:rPr>
                <w:rFonts w:ascii="Century Gothic" w:hAnsi="Century Gothic" w:cs="Century Gothic"/>
                <w:sz w:val="40"/>
                <w:szCs w:val="40"/>
              </w:rPr>
              <w:t>16</w:t>
            </w:r>
          </w:p>
        </w:tc>
      </w:tr>
      <w:tr w:rsidR="00E04914" w:rsidRPr="009C770B" w:rsidTr="00FD1C62">
        <w:tc>
          <w:tcPr>
            <w:tcW w:w="6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914" w:rsidRPr="009C770B" w:rsidRDefault="00E04914" w:rsidP="00FD1C62">
            <w:pPr>
              <w:rPr>
                <w:rFonts w:ascii="Century Gothic" w:hAnsi="Century Gothic" w:cs="Century Gothic"/>
                <w:b/>
                <w:bCs/>
              </w:rPr>
            </w:pPr>
            <w:r w:rsidRPr="009C770B">
              <w:rPr>
                <w:rFonts w:ascii="Century Gothic" w:hAnsi="Century Gothic" w:cs="Century Gothic"/>
                <w:b/>
                <w:bCs/>
                <w:sz w:val="52"/>
                <w:szCs w:val="52"/>
              </w:rPr>
              <w:t>Total</w:t>
            </w:r>
          </w:p>
        </w:tc>
        <w:tc>
          <w:tcPr>
            <w:tcW w:w="2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4914" w:rsidRPr="009C770B" w:rsidRDefault="00E04914" w:rsidP="00FD1C62">
            <w:pPr>
              <w:jc w:val="right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r w:rsidRPr="009C770B">
              <w:rPr>
                <w:rFonts w:ascii="Century Gothic" w:hAnsi="Century Gothic" w:cs="Century Gothic"/>
                <w:b/>
                <w:bCs/>
                <w:sz w:val="52"/>
                <w:szCs w:val="52"/>
              </w:rPr>
              <w:t>/</w:t>
            </w:r>
            <w:r>
              <w:rPr>
                <w:rFonts w:ascii="Century Gothic" w:hAnsi="Century Gothic" w:cs="Century Gothic"/>
                <w:b/>
                <w:bCs/>
                <w:sz w:val="52"/>
                <w:szCs w:val="52"/>
              </w:rPr>
              <w:t>20</w:t>
            </w:r>
          </w:p>
        </w:tc>
      </w:tr>
      <w:tr w:rsidR="00E04914" w:rsidRPr="009C770B" w:rsidTr="00FD1C62">
        <w:tc>
          <w:tcPr>
            <w:tcW w:w="67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4914" w:rsidRDefault="00E04914" w:rsidP="00FD1C6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Format and Organization</w:t>
            </w:r>
          </w:p>
          <w:p w:rsidR="00E04914" w:rsidRPr="00EE56AC" w:rsidRDefault="00E04914" w:rsidP="00FD1C62">
            <w:pPr>
              <w:ind w:firstLine="720"/>
              <w:rPr>
                <w:rFonts w:ascii="Century Gothic" w:hAnsi="Century Gothic" w:cs="Century Gothic"/>
                <w:bCs/>
              </w:rPr>
            </w:pPr>
            <w:r w:rsidRPr="00EE56AC">
              <w:rPr>
                <w:rFonts w:ascii="Century Gothic" w:hAnsi="Century Gothic" w:cs="Century Gothic"/>
                <w:bCs/>
              </w:rPr>
              <w:t>The foldable has the required four headings</w:t>
            </w:r>
          </w:p>
          <w:p w:rsidR="00E04914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foldable demonstrates evidence of effort and care.</w:t>
            </w:r>
          </w:p>
          <w:p w:rsidR="00E04914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information is well organized.</w:t>
            </w:r>
          </w:p>
          <w:p w:rsidR="00E04914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The foldable is clear and easy to read.</w:t>
            </w:r>
          </w:p>
          <w:p w:rsidR="00E04914" w:rsidRPr="00643B18" w:rsidRDefault="00E04914" w:rsidP="00FD1C62">
            <w:pPr>
              <w:ind w:left="720"/>
              <w:rPr>
                <w:rFonts w:ascii="Century Gothic" w:hAnsi="Century Gothic" w:cs="Century Gothic"/>
              </w:rPr>
            </w:pPr>
          </w:p>
        </w:tc>
        <w:tc>
          <w:tcPr>
            <w:tcW w:w="21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4914" w:rsidRPr="009C770B" w:rsidRDefault="00E04914" w:rsidP="00FD1C62">
            <w:pPr>
              <w:jc w:val="right"/>
              <w:rPr>
                <w:rFonts w:ascii="Century Gothic" w:hAnsi="Century Gothic" w:cs="Century Gothic"/>
                <w:sz w:val="40"/>
                <w:szCs w:val="40"/>
              </w:rPr>
            </w:pPr>
            <w:r>
              <w:rPr>
                <w:rFonts w:ascii="Century Gothic" w:hAnsi="Century Gothic" w:cs="Century Gothic"/>
                <w:sz w:val="40"/>
                <w:szCs w:val="40"/>
              </w:rPr>
              <w:t>/4</w:t>
            </w:r>
          </w:p>
        </w:tc>
      </w:tr>
      <w:tr w:rsidR="00E04914" w:rsidRPr="009C770B" w:rsidTr="00FD1C62">
        <w:tc>
          <w:tcPr>
            <w:tcW w:w="67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04914" w:rsidRDefault="00E04914" w:rsidP="00FD1C62">
            <w:pPr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Explanation of concepts 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The foldable contains all essential information.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The foldable contains accurate and correct   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</w:t>
            </w:r>
            <w:proofErr w:type="gramStart"/>
            <w:r>
              <w:rPr>
                <w:rFonts w:ascii="Century Gothic" w:hAnsi="Century Gothic" w:cs="Century Gothic"/>
              </w:rPr>
              <w:t>information</w:t>
            </w:r>
            <w:proofErr w:type="gramEnd"/>
            <w:r>
              <w:rPr>
                <w:rFonts w:ascii="Century Gothic" w:hAnsi="Century Gothic" w:cs="Century Gothic"/>
              </w:rPr>
              <w:t>.</w:t>
            </w:r>
          </w:p>
          <w:p w:rsidR="00E04914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The information is clear and concise. </w:t>
            </w:r>
          </w:p>
          <w:p w:rsidR="00E04914" w:rsidRPr="00643B18" w:rsidRDefault="00E04914" w:rsidP="00FD1C6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        Each section is worth 4 marks out of 20</w:t>
            </w:r>
          </w:p>
          <w:p w:rsidR="00E04914" w:rsidRPr="00643B18" w:rsidRDefault="00E04914" w:rsidP="00FD1C62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04914" w:rsidRPr="009C770B" w:rsidRDefault="00E04914" w:rsidP="00FD1C62">
            <w:pPr>
              <w:jc w:val="right"/>
              <w:rPr>
                <w:rFonts w:ascii="Century Gothic" w:hAnsi="Century Gothic" w:cs="Century Gothic"/>
                <w:sz w:val="40"/>
                <w:szCs w:val="40"/>
              </w:rPr>
            </w:pPr>
            <w:r w:rsidRPr="009C770B">
              <w:rPr>
                <w:rFonts w:ascii="Century Gothic" w:hAnsi="Century Gothic" w:cs="Century Gothic"/>
                <w:sz w:val="40"/>
                <w:szCs w:val="40"/>
              </w:rPr>
              <w:t>/</w:t>
            </w:r>
            <w:r>
              <w:rPr>
                <w:rFonts w:ascii="Century Gothic" w:hAnsi="Century Gothic" w:cs="Century Gothic"/>
                <w:sz w:val="40"/>
                <w:szCs w:val="40"/>
              </w:rPr>
              <w:t>16</w:t>
            </w:r>
          </w:p>
        </w:tc>
      </w:tr>
      <w:tr w:rsidR="00E04914" w:rsidRPr="009C770B" w:rsidTr="00FD1C62">
        <w:tc>
          <w:tcPr>
            <w:tcW w:w="6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04914" w:rsidRPr="009C770B" w:rsidRDefault="00E04914" w:rsidP="00FD1C62">
            <w:pPr>
              <w:rPr>
                <w:rFonts w:ascii="Century Gothic" w:hAnsi="Century Gothic" w:cs="Century Gothic"/>
                <w:b/>
                <w:bCs/>
              </w:rPr>
            </w:pPr>
            <w:r w:rsidRPr="009C770B">
              <w:rPr>
                <w:rFonts w:ascii="Century Gothic" w:hAnsi="Century Gothic" w:cs="Century Gothic"/>
                <w:b/>
                <w:bCs/>
                <w:sz w:val="52"/>
                <w:szCs w:val="52"/>
              </w:rPr>
              <w:t>Total</w:t>
            </w:r>
          </w:p>
        </w:tc>
        <w:tc>
          <w:tcPr>
            <w:tcW w:w="2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4914" w:rsidRPr="009C770B" w:rsidRDefault="00E04914" w:rsidP="00FD1C62">
            <w:pPr>
              <w:jc w:val="right"/>
              <w:rPr>
                <w:rFonts w:ascii="Century Gothic" w:hAnsi="Century Gothic" w:cs="Century Gothic"/>
                <w:b/>
                <w:bCs/>
                <w:sz w:val="40"/>
                <w:szCs w:val="40"/>
              </w:rPr>
            </w:pPr>
            <w:r w:rsidRPr="009C770B">
              <w:rPr>
                <w:rFonts w:ascii="Century Gothic" w:hAnsi="Century Gothic" w:cs="Century Gothic"/>
                <w:b/>
                <w:bCs/>
                <w:sz w:val="52"/>
                <w:szCs w:val="52"/>
              </w:rPr>
              <w:t>/</w:t>
            </w:r>
            <w:r>
              <w:rPr>
                <w:rFonts w:ascii="Century Gothic" w:hAnsi="Century Gothic" w:cs="Century Gothic"/>
                <w:b/>
                <w:bCs/>
                <w:sz w:val="52"/>
                <w:szCs w:val="52"/>
              </w:rPr>
              <w:t>20</w:t>
            </w:r>
          </w:p>
        </w:tc>
      </w:tr>
    </w:tbl>
    <w:p w:rsidR="00E04914" w:rsidRDefault="00E04914" w:rsidP="00EE56AC">
      <w:pPr>
        <w:rPr>
          <w:rFonts w:ascii="Albany" w:hAnsi="Albany"/>
        </w:rPr>
      </w:pPr>
    </w:p>
    <w:p w:rsidR="00C20507" w:rsidRDefault="00C20507" w:rsidP="00EE56AC">
      <w:pPr>
        <w:rPr>
          <w:rFonts w:ascii="Albany" w:hAnsi="Albany"/>
        </w:rPr>
      </w:pPr>
    </w:p>
    <w:p w:rsidR="00C20507" w:rsidRDefault="00C20507" w:rsidP="00EE56AC">
      <w:pPr>
        <w:rPr>
          <w:rFonts w:ascii="Albany" w:hAnsi="Albany"/>
        </w:rPr>
      </w:pPr>
    </w:p>
    <w:p w:rsidR="00C20507" w:rsidRDefault="00C20507" w:rsidP="00EE56AC">
      <w:pPr>
        <w:rPr>
          <w:rFonts w:ascii="Albany" w:hAnsi="Albany"/>
        </w:rPr>
      </w:pPr>
      <w:r>
        <w:rPr>
          <w:rFonts w:ascii="Albany" w:hAnsi="Albany"/>
        </w:rPr>
        <w:t>Date due: ______________________</w:t>
      </w:r>
      <w:bookmarkStart w:id="0" w:name="_GoBack"/>
      <w:bookmarkEnd w:id="0"/>
    </w:p>
    <w:sectPr w:rsidR="00C20507" w:rsidSect="00375B5C"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Sheffie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1AD6"/>
    <w:multiLevelType w:val="hybridMultilevel"/>
    <w:tmpl w:val="388E0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0AF1"/>
    <w:multiLevelType w:val="hybridMultilevel"/>
    <w:tmpl w:val="05866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57E75"/>
    <w:multiLevelType w:val="hybridMultilevel"/>
    <w:tmpl w:val="8A2655A0"/>
    <w:lvl w:ilvl="0" w:tplc="1CBCE05A">
      <w:numFmt w:val="bullet"/>
      <w:lvlText w:val="-"/>
      <w:lvlJc w:val="left"/>
      <w:pPr>
        <w:ind w:left="1080" w:hanging="360"/>
      </w:pPr>
      <w:rPr>
        <w:rFonts w:ascii="Albany" w:eastAsia="Times New Roman" w:hAnsi="Alban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65832"/>
    <w:rsid w:val="00065832"/>
    <w:rsid w:val="0010003E"/>
    <w:rsid w:val="001564D3"/>
    <w:rsid w:val="001C2F76"/>
    <w:rsid w:val="002579DE"/>
    <w:rsid w:val="002F4185"/>
    <w:rsid w:val="00375B5C"/>
    <w:rsid w:val="00440983"/>
    <w:rsid w:val="0060450B"/>
    <w:rsid w:val="006D015A"/>
    <w:rsid w:val="00780A8F"/>
    <w:rsid w:val="00837A36"/>
    <w:rsid w:val="00976F3B"/>
    <w:rsid w:val="009D565D"/>
    <w:rsid w:val="00BA664E"/>
    <w:rsid w:val="00C20507"/>
    <w:rsid w:val="00C5694C"/>
    <w:rsid w:val="00D17F86"/>
    <w:rsid w:val="00D426A5"/>
    <w:rsid w:val="00DA5FF1"/>
    <w:rsid w:val="00DF1C47"/>
    <w:rsid w:val="00E04914"/>
    <w:rsid w:val="00EE56AC"/>
    <w:rsid w:val="00F0180C"/>
    <w:rsid w:val="00F94DAE"/>
    <w:rsid w:val="00F96DAA"/>
    <w:rsid w:val="00FA18FE"/>
    <w:rsid w:val="00FE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2F7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045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288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Foldable: The Second World War 1939-1945</vt:lpstr>
    </vt:vector>
  </TitlesOfParts>
  <Company>ESD</Company>
  <LinksUpToDate>false</LinksUpToDate>
  <CharactersWithSpaces>1975</CharactersWithSpaces>
  <SharedDoc>false</SharedDoc>
  <HLinks>
    <vt:vector size="12" baseType="variant">
      <vt:variant>
        <vt:i4>3670092</vt:i4>
      </vt:variant>
      <vt:variant>
        <vt:i4>3</vt:i4>
      </vt:variant>
      <vt:variant>
        <vt:i4>0</vt:i4>
      </vt:variant>
      <vt:variant>
        <vt:i4>5</vt:i4>
      </vt:variant>
      <vt:variant>
        <vt:lpwstr>http://www.heritage.nf.ca/law/us_pres.html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http://www.heritage.nf.ca/law/cdn_pres.html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Foldable: The Second World War 1939-1945</dc:title>
  <dc:creator>Villa Nova</dc:creator>
  <cp:lastModifiedBy>Holy Family School</cp:lastModifiedBy>
  <cp:revision>4</cp:revision>
  <dcterms:created xsi:type="dcterms:W3CDTF">2016-04-12T11:23:00Z</dcterms:created>
  <dcterms:modified xsi:type="dcterms:W3CDTF">2016-04-13T14:45:00Z</dcterms:modified>
</cp:coreProperties>
</file>